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7403"/>
      </w:tblGrid>
      <w:tr w:rsidR="006D2065" w14:paraId="335CD96A" w14:textId="77777777" w:rsidTr="00B65E49">
        <w:tc>
          <w:tcPr>
            <w:tcW w:w="1417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A43E2F" w14:textId="77777777" w:rsidR="006D2065" w:rsidRPr="00796572" w:rsidRDefault="006D2065">
            <w:pPr>
              <w:rPr>
                <w:b/>
              </w:rPr>
            </w:pPr>
            <w:r w:rsidRPr="00796572">
              <w:rPr>
                <w:b/>
              </w:rPr>
              <w:t>This Week:</w:t>
            </w:r>
          </w:p>
          <w:p w14:paraId="45DB23F1" w14:textId="5C0BC32D" w:rsidR="00D42958" w:rsidRPr="00D42958" w:rsidRDefault="00D42958" w:rsidP="00E75F4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t>This week</w:t>
            </w:r>
            <w:r w:rsidR="00E75F4D">
              <w:t xml:space="preserve"> we have </w:t>
            </w:r>
            <w:r w:rsidR="00D75F0B">
              <w:t>continued with the unit, ‘The King Who Banned the Dark</w:t>
            </w:r>
            <w:r w:rsidR="00A2572E">
              <w:t>.</w:t>
            </w:r>
            <w:r w:rsidR="00D75F0B">
              <w:t xml:space="preserve"> We have been using a thesaurus to find new word and interesting words for adjectives we have found in the text. The children have used these in sentences. </w:t>
            </w:r>
          </w:p>
          <w:p w14:paraId="40FE2C29" w14:textId="77777777" w:rsidR="00D42958" w:rsidRPr="00D42958" w:rsidRDefault="00D42958" w:rsidP="00D42958">
            <w:p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CDCDB2F" w14:textId="67F8B00B" w:rsidR="007860F6" w:rsidRDefault="00A2572E" w:rsidP="0018227C">
            <w:r>
              <w:t xml:space="preserve">In maths </w:t>
            </w:r>
            <w:r w:rsidR="00D75F0B">
              <w:t>this week we have continued working on telling the time to the fifteen minutes and recapping finding a fraction of an amount. Next week we will be moving onto pictograms.</w:t>
            </w:r>
          </w:p>
          <w:p w14:paraId="67E0BA6D" w14:textId="6533BCBF" w:rsidR="0018227C" w:rsidRDefault="0018227C" w:rsidP="0018227C"/>
        </w:tc>
      </w:tr>
      <w:tr w:rsidR="006D2065" w14:paraId="2BD5C310" w14:textId="77777777" w:rsidTr="00B65E49">
        <w:tc>
          <w:tcPr>
            <w:tcW w:w="14174" w:type="dxa"/>
            <w:gridSpan w:val="2"/>
            <w:shd w:val="clear" w:color="auto" w:fill="EAF1DD" w:themeFill="accent3" w:themeFillTint="33"/>
          </w:tcPr>
          <w:p w14:paraId="0C0D8DFB" w14:textId="26B51B62" w:rsidR="006D2065" w:rsidRDefault="006D2065">
            <w:pPr>
              <w:rPr>
                <w:b/>
              </w:rPr>
            </w:pPr>
            <w:r w:rsidRPr="00796572">
              <w:rPr>
                <w:b/>
              </w:rPr>
              <w:t>Reminders:</w:t>
            </w:r>
          </w:p>
          <w:p w14:paraId="04ACE17F" w14:textId="77777777" w:rsidR="0018227C" w:rsidRDefault="00A2572E" w:rsidP="00A2572E">
            <w:r>
              <w:t>w/c: 06.05.24 – Sport’s Week we ask that the children come to school in sensible sport’s wear (no crop tops)</w:t>
            </w:r>
          </w:p>
          <w:p w14:paraId="6504FBB5" w14:textId="77777777" w:rsidR="00A2572E" w:rsidRDefault="00A2572E" w:rsidP="00A2572E">
            <w:r>
              <w:t>Wednesday 8</w:t>
            </w:r>
            <w:r w:rsidRPr="00A2572E">
              <w:rPr>
                <w:vertAlign w:val="superscript"/>
              </w:rPr>
              <w:t>th</w:t>
            </w:r>
            <w:r>
              <w:t xml:space="preserve"> April – Sport’s Day pm</w:t>
            </w:r>
          </w:p>
          <w:p w14:paraId="4A868736" w14:textId="3791BAEF" w:rsidR="00D75F0B" w:rsidRDefault="00D75F0B" w:rsidP="00A2572E">
            <w:r>
              <w:t>Friday 3</w:t>
            </w:r>
            <w:r w:rsidRPr="00D75F0B">
              <w:rPr>
                <w:vertAlign w:val="superscript"/>
              </w:rPr>
              <w:t>rd</w:t>
            </w:r>
            <w:r>
              <w:t xml:space="preserve"> May – non uniform day – Donations of chocolate and bottles</w:t>
            </w:r>
          </w:p>
          <w:p w14:paraId="6CBD347E" w14:textId="0045F229" w:rsidR="00D75F0B" w:rsidRDefault="00D75F0B" w:rsidP="00A2572E">
            <w:r>
              <w:t>Friday 10</w:t>
            </w:r>
            <w:r w:rsidRPr="00D75F0B">
              <w:rPr>
                <w:vertAlign w:val="superscript"/>
              </w:rPr>
              <w:t>th</w:t>
            </w:r>
            <w:r>
              <w:t xml:space="preserve"> May – donations of toys and books</w:t>
            </w:r>
          </w:p>
          <w:p w14:paraId="1667C9CB" w14:textId="3C0A1988" w:rsidR="00D75F0B" w:rsidRDefault="00D75F0B" w:rsidP="00A2572E">
            <w:r>
              <w:t>Friday 17</w:t>
            </w:r>
            <w:r w:rsidRPr="00D75F0B">
              <w:rPr>
                <w:vertAlign w:val="superscript"/>
              </w:rPr>
              <w:t>th</w:t>
            </w:r>
            <w:r>
              <w:t xml:space="preserve"> May – non uniform day – donations of cakes and bakes</w:t>
            </w:r>
          </w:p>
          <w:p w14:paraId="63617D2B" w14:textId="77777777" w:rsidR="00A2572E" w:rsidRDefault="00A2572E" w:rsidP="00A2572E">
            <w:r>
              <w:t>Saturday 18</w:t>
            </w:r>
            <w:r w:rsidRPr="00A2572E">
              <w:rPr>
                <w:vertAlign w:val="superscript"/>
              </w:rPr>
              <w:t>th</w:t>
            </w:r>
            <w:r>
              <w:t xml:space="preserve"> May – Summer Fair</w:t>
            </w:r>
          </w:p>
          <w:p w14:paraId="3C6C0D63" w14:textId="77777777" w:rsidR="00A2572E" w:rsidRDefault="00A2572E" w:rsidP="00A2572E">
            <w:r>
              <w:t>Friday 24</w:t>
            </w:r>
            <w:r w:rsidRPr="00A2572E">
              <w:rPr>
                <w:vertAlign w:val="superscript"/>
              </w:rPr>
              <w:t>th</w:t>
            </w:r>
            <w:r>
              <w:t xml:space="preserve"> May – Break Up for Half Term – own clothes day</w:t>
            </w:r>
          </w:p>
          <w:p w14:paraId="48664256" w14:textId="77777777" w:rsidR="00A2572E" w:rsidRDefault="00A2572E" w:rsidP="00A2572E">
            <w:r>
              <w:t>Tuesday 9</w:t>
            </w:r>
            <w:r w:rsidRPr="00A2572E">
              <w:rPr>
                <w:vertAlign w:val="superscript"/>
              </w:rPr>
              <w:t>th</w:t>
            </w:r>
            <w:r>
              <w:t xml:space="preserve"> July – Year 2 School Trip</w:t>
            </w:r>
          </w:p>
          <w:p w14:paraId="627405DF" w14:textId="77777777" w:rsidR="00A2572E" w:rsidRDefault="00A2572E" w:rsidP="00A2572E">
            <w:r>
              <w:t>Friday 12</w:t>
            </w:r>
            <w:r w:rsidRPr="00A2572E">
              <w:rPr>
                <w:vertAlign w:val="superscript"/>
              </w:rPr>
              <w:t>th</w:t>
            </w:r>
            <w:r>
              <w:t xml:space="preserve"> July – Year 2 Leavers Disco</w:t>
            </w:r>
          </w:p>
          <w:p w14:paraId="262D1D9C" w14:textId="44AF0AB0" w:rsidR="00A2572E" w:rsidRDefault="00A2572E" w:rsidP="00A2572E">
            <w:r>
              <w:t>Wednesday 17</w:t>
            </w:r>
            <w:r w:rsidRPr="00A2572E">
              <w:rPr>
                <w:vertAlign w:val="superscript"/>
              </w:rPr>
              <w:t>th</w:t>
            </w:r>
            <w:r>
              <w:t xml:space="preserve"> July at 1.30pm – Year 2 End of Year Concert </w:t>
            </w:r>
          </w:p>
        </w:tc>
      </w:tr>
      <w:tr w:rsidR="00D75F0B" w14:paraId="3D9D956F" w14:textId="77777777" w:rsidTr="00D75F0B">
        <w:tc>
          <w:tcPr>
            <w:tcW w:w="6771" w:type="dxa"/>
            <w:shd w:val="clear" w:color="auto" w:fill="E5DFEC" w:themeFill="accent4" w:themeFillTint="33"/>
          </w:tcPr>
          <w:p w14:paraId="6A194A62" w14:textId="4BB4908B" w:rsidR="00D75F0B" w:rsidRPr="00E12AE1" w:rsidRDefault="00D75F0B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Reading</w:t>
            </w:r>
          </w:p>
        </w:tc>
        <w:tc>
          <w:tcPr>
            <w:tcW w:w="7403" w:type="dxa"/>
            <w:shd w:val="clear" w:color="auto" w:fill="F2DBDB" w:themeFill="accent2" w:themeFillTint="33"/>
          </w:tcPr>
          <w:p w14:paraId="674783F1" w14:textId="70B4ABC3" w:rsidR="00D75F0B" w:rsidRPr="00E12AE1" w:rsidRDefault="00D75F0B" w:rsidP="00E12AE1">
            <w:pPr>
              <w:jc w:val="center"/>
              <w:rPr>
                <w:b/>
              </w:rPr>
            </w:pPr>
            <w:r>
              <w:rPr>
                <w:b/>
              </w:rPr>
              <w:t>Spellings</w:t>
            </w:r>
          </w:p>
        </w:tc>
      </w:tr>
      <w:tr w:rsidR="00D75F0B" w14:paraId="574768A2" w14:textId="77777777" w:rsidTr="00D75F0B">
        <w:trPr>
          <w:trHeight w:val="3621"/>
        </w:trPr>
        <w:tc>
          <w:tcPr>
            <w:tcW w:w="6771" w:type="dxa"/>
            <w:shd w:val="clear" w:color="auto" w:fill="E5DFEC" w:themeFill="accent4" w:themeFillTint="33"/>
          </w:tcPr>
          <w:p w14:paraId="1C97F047" w14:textId="77777777" w:rsidR="00D75F0B" w:rsidRDefault="00D75F0B">
            <w:r>
              <w:t>Please encourage your child to read their RWI book at least 3 times a week. This is really important to help develop your child’s fluency (speed of reading).</w:t>
            </w:r>
          </w:p>
          <w:p w14:paraId="0BE98E64" w14:textId="77777777" w:rsidR="00D75F0B" w:rsidRDefault="00D75F0B"/>
          <w:p w14:paraId="1A084774" w14:textId="77777777" w:rsidR="00D75F0B" w:rsidRDefault="00D75F0B" w:rsidP="00F546B5"/>
          <w:p w14:paraId="4AA9FEAA" w14:textId="77777777" w:rsidR="00D75F0B" w:rsidRPr="00F546B5" w:rsidRDefault="00D75F0B" w:rsidP="00AA5F33">
            <w:pPr>
              <w:jc w:val="center"/>
              <w:rPr>
                <w:b/>
              </w:rPr>
            </w:pPr>
            <w:r w:rsidRPr="007C33D6">
              <w:rPr>
                <w:b/>
                <w:sz w:val="28"/>
              </w:rPr>
              <w:t>Please remember to sen</w:t>
            </w:r>
            <w:r>
              <w:rPr>
                <w:b/>
                <w:sz w:val="28"/>
              </w:rPr>
              <w:t>d your child’s reading books into school on a Thursday!</w:t>
            </w:r>
          </w:p>
          <w:p w14:paraId="3EECDAD4" w14:textId="2219EBE9" w:rsidR="00D75F0B" w:rsidRPr="003F50B5" w:rsidRDefault="00D75F0B" w:rsidP="00A2572E">
            <w:pPr>
              <w:jc w:val="center"/>
              <w:rPr>
                <w:b/>
              </w:rPr>
            </w:pPr>
          </w:p>
        </w:tc>
        <w:tc>
          <w:tcPr>
            <w:tcW w:w="7403" w:type="dxa"/>
            <w:shd w:val="clear" w:color="auto" w:fill="F2DBDB" w:themeFill="accent2" w:themeFillTint="33"/>
          </w:tcPr>
          <w:p w14:paraId="6BFD397E" w14:textId="77777777" w:rsidR="00D75F0B" w:rsidRDefault="00D75F0B" w:rsidP="00E75F4D">
            <w:pPr>
              <w:jc w:val="center"/>
            </w:pPr>
            <w:r>
              <w:t>The children were sent home the year 2 common exception words. We have highlighted the ones that they do not know. Please continue to work on these with your child.</w:t>
            </w:r>
          </w:p>
          <w:p w14:paraId="6919F605" w14:textId="77777777" w:rsidR="00D75F0B" w:rsidRDefault="00D75F0B" w:rsidP="00E75F4D">
            <w:pPr>
              <w:jc w:val="center"/>
            </w:pPr>
          </w:p>
          <w:p w14:paraId="24000046" w14:textId="77777777" w:rsidR="00D75F0B" w:rsidRDefault="00D75F0B" w:rsidP="00E75F4D">
            <w:pPr>
              <w:jc w:val="center"/>
            </w:pPr>
          </w:p>
          <w:p w14:paraId="7E63D74C" w14:textId="7277762B" w:rsidR="00D75F0B" w:rsidRDefault="00D75F0B" w:rsidP="00E75F4D">
            <w:pPr>
              <w:jc w:val="center"/>
            </w:pPr>
          </w:p>
        </w:tc>
      </w:tr>
    </w:tbl>
    <w:p w14:paraId="69860084" w14:textId="6C9389F0" w:rsidR="00F546B5" w:rsidRDefault="00F546B5" w:rsidP="007C33D6">
      <w:pPr>
        <w:tabs>
          <w:tab w:val="left" w:pos="10030"/>
        </w:tabs>
      </w:pPr>
      <w:bookmarkStart w:id="0" w:name="_GoBack"/>
      <w:bookmarkEnd w:id="0"/>
    </w:p>
    <w:sectPr w:rsidR="00F546B5" w:rsidSect="006D2065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42A7" w14:textId="77777777" w:rsidR="00D42958" w:rsidRDefault="00D42958" w:rsidP="006D2065">
      <w:pPr>
        <w:spacing w:after="0" w:line="240" w:lineRule="auto"/>
      </w:pPr>
      <w:r>
        <w:separator/>
      </w:r>
    </w:p>
  </w:endnote>
  <w:endnote w:type="continuationSeparator" w:id="0">
    <w:p w14:paraId="5F88C752" w14:textId="77777777" w:rsidR="00D42958" w:rsidRDefault="00D42958" w:rsidP="006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7614" w14:textId="77777777" w:rsidR="00D42958" w:rsidRDefault="00D42958" w:rsidP="006D2065">
      <w:pPr>
        <w:spacing w:after="0" w:line="240" w:lineRule="auto"/>
      </w:pPr>
      <w:r>
        <w:separator/>
      </w:r>
    </w:p>
  </w:footnote>
  <w:footnote w:type="continuationSeparator" w:id="0">
    <w:p w14:paraId="69B2058A" w14:textId="77777777" w:rsidR="00D42958" w:rsidRDefault="00D42958" w:rsidP="006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9E98" w14:textId="35C56BE3" w:rsidR="00D42958" w:rsidRPr="00E41FEA" w:rsidRDefault="00D42958" w:rsidP="006D2065">
    <w:pPr>
      <w:pStyle w:val="Header"/>
      <w:jc w:val="center"/>
      <w:rPr>
        <w:rFonts w:ascii="Comic Sans MS" w:hAnsi="Comic Sans MS"/>
        <w:b/>
        <w:sz w:val="24"/>
      </w:rPr>
    </w:pP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4A12A872" wp14:editId="48D4F322">
          <wp:simplePos x="0" y="0"/>
          <wp:positionH relativeFrom="column">
            <wp:posOffset>8907780</wp:posOffset>
          </wp:positionH>
          <wp:positionV relativeFrom="paragraph">
            <wp:posOffset>-104775</wp:posOffset>
          </wp:positionV>
          <wp:extent cx="475615" cy="488950"/>
          <wp:effectExtent l="0" t="0" r="635" b="6350"/>
          <wp:wrapSquare wrapText="bothSides"/>
          <wp:docPr id="2" name="Picture 2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C803166" wp14:editId="4CF3EBEC">
          <wp:simplePos x="0" y="0"/>
          <wp:positionH relativeFrom="column">
            <wp:posOffset>-537210</wp:posOffset>
          </wp:positionH>
          <wp:positionV relativeFrom="paragraph">
            <wp:posOffset>-107950</wp:posOffset>
          </wp:positionV>
          <wp:extent cx="475615" cy="488950"/>
          <wp:effectExtent l="0" t="0" r="635" b="6350"/>
          <wp:wrapSquare wrapText="bothSides"/>
          <wp:docPr id="1" name="Picture 1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F0B">
      <w:rPr>
        <w:rFonts w:ascii="Comic Sans MS" w:hAnsi="Comic Sans MS"/>
        <w:b/>
        <w:sz w:val="24"/>
      </w:rPr>
      <w:t>Year 2 Homework – 26</w:t>
    </w:r>
    <w:r w:rsidR="00A2572E" w:rsidRPr="00A2572E">
      <w:rPr>
        <w:rFonts w:ascii="Comic Sans MS" w:hAnsi="Comic Sans MS"/>
        <w:b/>
        <w:sz w:val="24"/>
        <w:vertAlign w:val="superscript"/>
      </w:rPr>
      <w:t>th</w:t>
    </w:r>
    <w:r w:rsidR="00A2572E">
      <w:rPr>
        <w:rFonts w:ascii="Comic Sans MS" w:hAnsi="Comic Sans MS"/>
        <w:b/>
        <w:sz w:val="24"/>
      </w:rPr>
      <w:t xml:space="preserve"> April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6269"/>
    <w:multiLevelType w:val="hybridMultilevel"/>
    <w:tmpl w:val="DEBC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3C8C"/>
    <w:multiLevelType w:val="hybridMultilevel"/>
    <w:tmpl w:val="1444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5"/>
    <w:rsid w:val="00056FAB"/>
    <w:rsid w:val="001051DA"/>
    <w:rsid w:val="0018227C"/>
    <w:rsid w:val="002137DE"/>
    <w:rsid w:val="00230BCE"/>
    <w:rsid w:val="00292B95"/>
    <w:rsid w:val="002C1AF9"/>
    <w:rsid w:val="003109AE"/>
    <w:rsid w:val="003402D8"/>
    <w:rsid w:val="003553D7"/>
    <w:rsid w:val="003F50B5"/>
    <w:rsid w:val="005B375E"/>
    <w:rsid w:val="00622975"/>
    <w:rsid w:val="006D2065"/>
    <w:rsid w:val="00731D51"/>
    <w:rsid w:val="007860F6"/>
    <w:rsid w:val="00786BDE"/>
    <w:rsid w:val="00796572"/>
    <w:rsid w:val="007C33D6"/>
    <w:rsid w:val="007E4EAF"/>
    <w:rsid w:val="008B39F4"/>
    <w:rsid w:val="009131C2"/>
    <w:rsid w:val="00931800"/>
    <w:rsid w:val="009E2258"/>
    <w:rsid w:val="00A2572E"/>
    <w:rsid w:val="00AA5F33"/>
    <w:rsid w:val="00AB72AA"/>
    <w:rsid w:val="00B202EE"/>
    <w:rsid w:val="00B65E49"/>
    <w:rsid w:val="00BD0022"/>
    <w:rsid w:val="00BF1847"/>
    <w:rsid w:val="00C60CE1"/>
    <w:rsid w:val="00D42958"/>
    <w:rsid w:val="00D46A0F"/>
    <w:rsid w:val="00D55BA4"/>
    <w:rsid w:val="00D60DE7"/>
    <w:rsid w:val="00D75F0B"/>
    <w:rsid w:val="00E12AE1"/>
    <w:rsid w:val="00E41FEA"/>
    <w:rsid w:val="00E54D22"/>
    <w:rsid w:val="00E75F4D"/>
    <w:rsid w:val="00F23FE5"/>
    <w:rsid w:val="00F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BF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Greasby Infant School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2</cp:revision>
  <dcterms:created xsi:type="dcterms:W3CDTF">2024-04-26T07:50:00Z</dcterms:created>
  <dcterms:modified xsi:type="dcterms:W3CDTF">2024-04-26T07:50:00Z</dcterms:modified>
</cp:coreProperties>
</file>