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22"/>
        <w:tblW w:w="9479" w:type="dxa"/>
        <w:tblLook w:val="04A0" w:firstRow="1" w:lastRow="0" w:firstColumn="1" w:lastColumn="0" w:noHBand="0" w:noVBand="1"/>
      </w:tblPr>
      <w:tblGrid>
        <w:gridCol w:w="2911"/>
        <w:gridCol w:w="6568"/>
      </w:tblGrid>
      <w:tr w:rsidR="00B63683" w:rsidRPr="001740C6" w14:paraId="174D89D2" w14:textId="77777777" w:rsidTr="0098183F">
        <w:trPr>
          <w:trHeight w:val="527"/>
        </w:trPr>
        <w:tc>
          <w:tcPr>
            <w:tcW w:w="9479" w:type="dxa"/>
            <w:gridSpan w:val="2"/>
            <w:shd w:val="clear" w:color="auto" w:fill="B6DDE8" w:themeFill="accent5" w:themeFillTint="66"/>
          </w:tcPr>
          <w:p w14:paraId="7A75E134" w14:textId="387D3CEE" w:rsidR="00B63683" w:rsidRPr="00936F71" w:rsidRDefault="00B63683" w:rsidP="001E5309">
            <w:pPr>
              <w:jc w:val="center"/>
              <w:rPr>
                <w:rFonts w:ascii="Comic Sans MS" w:hAnsi="Comic Sans MS"/>
                <w:b/>
              </w:rPr>
            </w:pPr>
            <w:r w:rsidRPr="0098183F">
              <w:rPr>
                <w:rFonts w:ascii="Comic Sans MS" w:hAnsi="Comic Sans MS"/>
                <w:b/>
                <w:sz w:val="24"/>
                <w:szCs w:val="24"/>
              </w:rPr>
              <w:t xml:space="preserve">Year </w:t>
            </w:r>
            <w:r w:rsidR="007D6069" w:rsidRPr="0098183F">
              <w:rPr>
                <w:rFonts w:ascii="Comic Sans MS" w:hAnsi="Comic Sans MS"/>
                <w:b/>
                <w:sz w:val="24"/>
                <w:szCs w:val="24"/>
              </w:rPr>
              <w:t>1</w:t>
            </w:r>
            <w:r w:rsidRPr="0098183F">
              <w:rPr>
                <w:rFonts w:ascii="Comic Sans MS" w:hAnsi="Comic Sans MS"/>
                <w:b/>
                <w:sz w:val="24"/>
                <w:szCs w:val="24"/>
              </w:rPr>
              <w:t xml:space="preserve"> </w:t>
            </w:r>
            <w:proofErr w:type="spellStart"/>
            <w:r w:rsidRPr="0098183F">
              <w:rPr>
                <w:rFonts w:ascii="Comic Sans MS" w:hAnsi="Comic Sans MS"/>
                <w:b/>
                <w:sz w:val="24"/>
                <w:szCs w:val="24"/>
              </w:rPr>
              <w:t>Greasby</w:t>
            </w:r>
            <w:proofErr w:type="spellEnd"/>
            <w:r w:rsidRPr="0098183F">
              <w:rPr>
                <w:rFonts w:ascii="Comic Sans MS" w:hAnsi="Comic Sans MS"/>
                <w:b/>
                <w:sz w:val="24"/>
                <w:szCs w:val="24"/>
              </w:rPr>
              <w:t xml:space="preserve"> Infant School Knowledge Organiser</w:t>
            </w:r>
          </w:p>
        </w:tc>
      </w:tr>
      <w:tr w:rsidR="001740C6" w:rsidRPr="001740C6" w14:paraId="5133AC83" w14:textId="77777777" w:rsidTr="0098183F">
        <w:trPr>
          <w:trHeight w:val="617"/>
        </w:trPr>
        <w:tc>
          <w:tcPr>
            <w:tcW w:w="2586" w:type="dxa"/>
            <w:tcBorders>
              <w:bottom w:val="single" w:sz="4" w:space="0" w:color="auto"/>
            </w:tcBorders>
            <w:shd w:val="clear" w:color="auto" w:fill="CCC0D9" w:themeFill="accent4" w:themeFillTint="66"/>
          </w:tcPr>
          <w:p w14:paraId="14ACEF92" w14:textId="46A225E1" w:rsidR="001740C6" w:rsidRPr="00936F71" w:rsidRDefault="001740C6" w:rsidP="001E5309">
            <w:pPr>
              <w:rPr>
                <w:rFonts w:ascii="Comic Sans MS" w:hAnsi="Comic Sans MS"/>
                <w:b/>
              </w:rPr>
            </w:pPr>
            <w:r w:rsidRPr="00936F71">
              <w:rPr>
                <w:rFonts w:ascii="Comic Sans MS" w:hAnsi="Comic Sans MS"/>
                <w:b/>
              </w:rPr>
              <w:t xml:space="preserve">Read to Write Unit: </w:t>
            </w:r>
            <w:r w:rsidR="00990C00">
              <w:rPr>
                <w:rFonts w:ascii="Comic Sans MS" w:hAnsi="Comic Sans MS"/>
                <w:b/>
                <w:i/>
                <w:iCs/>
              </w:rPr>
              <w:t>Paper Planes</w:t>
            </w:r>
          </w:p>
        </w:tc>
        <w:tc>
          <w:tcPr>
            <w:tcW w:w="6893" w:type="dxa"/>
            <w:tcBorders>
              <w:bottom w:val="single" w:sz="4" w:space="0" w:color="auto"/>
            </w:tcBorders>
            <w:shd w:val="clear" w:color="auto" w:fill="FBD4B4" w:themeFill="accent6" w:themeFillTint="66"/>
          </w:tcPr>
          <w:p w14:paraId="496F62F2" w14:textId="5F1DC2DB" w:rsidR="001740C6" w:rsidRPr="00936F71" w:rsidRDefault="001E5309" w:rsidP="001E5309">
            <w:pPr>
              <w:rPr>
                <w:rFonts w:ascii="Comic Sans MS" w:hAnsi="Comic Sans MS"/>
                <w:b/>
              </w:rPr>
            </w:pPr>
            <w:r w:rsidRPr="00936F71">
              <w:rPr>
                <w:rFonts w:ascii="Comic Sans MS" w:hAnsi="Comic Sans MS"/>
                <w:b/>
              </w:rPr>
              <w:t>Literacy</w:t>
            </w:r>
          </w:p>
        </w:tc>
      </w:tr>
      <w:tr w:rsidR="0098183F" w:rsidRPr="001E5309" w14:paraId="7F719AB6" w14:textId="77777777" w:rsidTr="0098183F">
        <w:trPr>
          <w:trHeight w:val="2518"/>
        </w:trPr>
        <w:tc>
          <w:tcPr>
            <w:tcW w:w="2586" w:type="dxa"/>
            <w:shd w:val="clear" w:color="auto" w:fill="D6E3BC" w:themeFill="accent3" w:themeFillTint="66"/>
          </w:tcPr>
          <w:p w14:paraId="0B8BB3BF" w14:textId="409E09A4" w:rsidR="0098183F" w:rsidRPr="0098183F" w:rsidRDefault="003862D4" w:rsidP="001E5309">
            <w:pPr>
              <w:rPr>
                <w:rFonts w:ascii="Comic Sans MS" w:hAnsi="Comic Sans MS"/>
                <w:bCs/>
                <w:sz w:val="8"/>
                <w:szCs w:val="8"/>
              </w:rPr>
            </w:pPr>
            <w:r>
              <w:rPr>
                <w:noProof/>
              </w:rPr>
              <w:object w:dxaOrig="5400" w:dyaOrig="5520" w14:anchorId="6F079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8pt;height:137.3pt;mso-width-percent:0;mso-height-percent:0;mso-width-percent:0;mso-height-percent:0" o:ole="">
                  <v:imagedata r:id="rId7" o:title=""/>
                </v:shape>
                <o:OLEObject Type="Embed" ProgID="PBrush" ShapeID="_x0000_i1025" DrawAspect="Content" ObjectID="_1761914441" r:id="rId8"/>
              </w:object>
            </w:r>
          </w:p>
        </w:tc>
        <w:tc>
          <w:tcPr>
            <w:tcW w:w="6893" w:type="dxa"/>
            <w:shd w:val="clear" w:color="auto" w:fill="D6E3BC" w:themeFill="accent3" w:themeFillTint="66"/>
          </w:tcPr>
          <w:p w14:paraId="48DDC8EA" w14:textId="2A1947D2" w:rsidR="0098183F" w:rsidRPr="002C3313" w:rsidRDefault="00D0117B" w:rsidP="002C3313">
            <w:pPr>
              <w:rPr>
                <w:rFonts w:ascii="Comic Sans MS" w:hAnsi="Comic Sans MS"/>
                <w:sz w:val="24"/>
                <w:szCs w:val="24"/>
              </w:rPr>
            </w:pPr>
            <w:r w:rsidRPr="00D0117B">
              <w:rPr>
                <w:rFonts w:ascii="Comic Sans MS" w:hAnsi="Comic Sans MS"/>
                <w:sz w:val="24"/>
                <w:szCs w:val="24"/>
              </w:rPr>
              <w:t xml:space="preserve">In this unit the </w:t>
            </w:r>
            <w:r w:rsidR="00837B66">
              <w:rPr>
                <w:rFonts w:ascii="Comic Sans MS" w:hAnsi="Comic Sans MS"/>
                <w:sz w:val="24"/>
                <w:szCs w:val="24"/>
              </w:rPr>
              <w:t>children will be reading a</w:t>
            </w:r>
            <w:r w:rsidR="0045156B">
              <w:rPr>
                <w:rFonts w:ascii="Comic Sans MS" w:hAnsi="Comic Sans MS"/>
                <w:sz w:val="24"/>
                <w:szCs w:val="24"/>
              </w:rPr>
              <w:t>n exciting</w:t>
            </w:r>
            <w:r w:rsidR="00837B66">
              <w:rPr>
                <w:rFonts w:ascii="Comic Sans MS" w:hAnsi="Comic Sans MS"/>
                <w:sz w:val="24"/>
                <w:szCs w:val="24"/>
              </w:rPr>
              <w:t xml:space="preserve"> story that covers hobbies and friendship. They will be immersed in new and exciting vocabulary which</w:t>
            </w:r>
            <w:r w:rsidR="0045156B">
              <w:rPr>
                <w:rFonts w:ascii="Comic Sans MS" w:hAnsi="Comic Sans MS"/>
                <w:sz w:val="24"/>
                <w:szCs w:val="24"/>
              </w:rPr>
              <w:t xml:space="preserve"> will capture their imaginations as they begin their learning journey in Year One. They will analyse the text in order to better understand </w:t>
            </w:r>
            <w:r w:rsidR="000D7EEE">
              <w:rPr>
                <w:rFonts w:ascii="Comic Sans MS" w:hAnsi="Comic Sans MS"/>
                <w:sz w:val="24"/>
                <w:szCs w:val="24"/>
              </w:rPr>
              <w:t>sentence and story structure.  As the unit progresses, the children will use what they have learnt to plan and write their own story.</w:t>
            </w:r>
          </w:p>
        </w:tc>
      </w:tr>
    </w:tbl>
    <w:tbl>
      <w:tblPr>
        <w:tblStyle w:val="TableGrid"/>
        <w:tblpPr w:leftFromText="180" w:rightFromText="180" w:vertAnchor="text" w:horzAnchor="margin" w:tblpXSpec="center" w:tblpY="2772"/>
        <w:tblW w:w="10719" w:type="dxa"/>
        <w:tblLook w:val="04A0" w:firstRow="1" w:lastRow="0" w:firstColumn="1" w:lastColumn="0" w:noHBand="0" w:noVBand="1"/>
      </w:tblPr>
      <w:tblGrid>
        <w:gridCol w:w="5613"/>
        <w:gridCol w:w="5106"/>
      </w:tblGrid>
      <w:tr w:rsidR="0098183F" w:rsidRPr="001E5309" w14:paraId="42DAD3F0" w14:textId="77777777" w:rsidTr="0098183F">
        <w:trPr>
          <w:trHeight w:val="165"/>
        </w:trPr>
        <w:tc>
          <w:tcPr>
            <w:tcW w:w="10719" w:type="dxa"/>
            <w:gridSpan w:val="2"/>
            <w:tcBorders>
              <w:bottom w:val="single" w:sz="4" w:space="0" w:color="auto"/>
              <w:right w:val="single" w:sz="4" w:space="0" w:color="000000"/>
            </w:tcBorders>
            <w:shd w:val="clear" w:color="auto" w:fill="DAEEF3" w:themeFill="accent5" w:themeFillTint="33"/>
          </w:tcPr>
          <w:p w14:paraId="59CA5990" w14:textId="521AF835" w:rsidR="005D1DBE" w:rsidRPr="005D1DBE" w:rsidRDefault="0098183F" w:rsidP="005D1DBE">
            <w:pPr>
              <w:tabs>
                <w:tab w:val="left" w:pos="2431"/>
              </w:tabs>
              <w:jc w:val="center"/>
              <w:rPr>
                <w:rFonts w:ascii="Comic Sans MS" w:hAnsi="Comic Sans MS"/>
                <w:b/>
              </w:rPr>
            </w:pPr>
            <w:r w:rsidRPr="005D1DBE">
              <w:rPr>
                <w:rFonts w:ascii="Comic Sans MS" w:hAnsi="Comic Sans MS"/>
                <w:b/>
              </w:rPr>
              <w:t>Curriculum Content this half term…</w:t>
            </w:r>
          </w:p>
        </w:tc>
      </w:tr>
      <w:tr w:rsidR="0098183F" w:rsidRPr="001740C6" w14:paraId="1CD4B0C9" w14:textId="77777777" w:rsidTr="0098183F">
        <w:trPr>
          <w:trHeight w:val="104"/>
        </w:trPr>
        <w:tc>
          <w:tcPr>
            <w:tcW w:w="5613" w:type="dxa"/>
            <w:shd w:val="clear" w:color="auto" w:fill="E5DFEC" w:themeFill="accent4" w:themeFillTint="33"/>
          </w:tcPr>
          <w:p w14:paraId="600163DF" w14:textId="77777777" w:rsidR="0098183F" w:rsidRPr="00936F71" w:rsidRDefault="0098183F" w:rsidP="0098183F">
            <w:pPr>
              <w:jc w:val="center"/>
              <w:rPr>
                <w:rFonts w:ascii="Comic Sans MS" w:hAnsi="Comic Sans MS"/>
                <w:b/>
              </w:rPr>
            </w:pPr>
            <w:r w:rsidRPr="00936F71">
              <w:rPr>
                <w:rFonts w:ascii="Comic Sans MS" w:hAnsi="Comic Sans MS"/>
                <w:b/>
              </w:rPr>
              <w:t>Maths</w:t>
            </w:r>
          </w:p>
        </w:tc>
        <w:tc>
          <w:tcPr>
            <w:tcW w:w="5106" w:type="dxa"/>
            <w:shd w:val="clear" w:color="auto" w:fill="E5DFEC" w:themeFill="accent4" w:themeFillTint="33"/>
          </w:tcPr>
          <w:p w14:paraId="30613901" w14:textId="0EC99CF3" w:rsidR="0098183F" w:rsidRPr="00936F71" w:rsidRDefault="0098183F" w:rsidP="0098183F">
            <w:pPr>
              <w:jc w:val="center"/>
              <w:rPr>
                <w:rFonts w:ascii="Comic Sans MS" w:hAnsi="Comic Sans MS"/>
                <w:b/>
              </w:rPr>
            </w:pPr>
            <w:r w:rsidRPr="00936F71">
              <w:rPr>
                <w:rFonts w:ascii="Comic Sans MS" w:hAnsi="Comic Sans MS"/>
                <w:b/>
              </w:rPr>
              <w:t>Science</w:t>
            </w:r>
          </w:p>
        </w:tc>
      </w:tr>
      <w:tr w:rsidR="0098183F" w:rsidRPr="001740C6" w14:paraId="588AD5F3" w14:textId="77777777" w:rsidTr="0098183F">
        <w:trPr>
          <w:trHeight w:val="701"/>
        </w:trPr>
        <w:tc>
          <w:tcPr>
            <w:tcW w:w="5613" w:type="dxa"/>
            <w:tcBorders>
              <w:bottom w:val="single" w:sz="4" w:space="0" w:color="auto"/>
              <w:right w:val="single" w:sz="4" w:space="0" w:color="000000"/>
            </w:tcBorders>
          </w:tcPr>
          <w:p w14:paraId="4CBA8AEA" w14:textId="77777777" w:rsidR="0098183F" w:rsidRDefault="0098183F" w:rsidP="0098183F">
            <w:pPr>
              <w:tabs>
                <w:tab w:val="left" w:pos="2431"/>
              </w:tabs>
              <w:jc w:val="center"/>
              <w:rPr>
                <w:rFonts w:ascii="Comic Sans MS" w:hAnsi="Comic Sans MS"/>
                <w:noProof/>
                <w:sz w:val="20"/>
                <w:szCs w:val="20"/>
              </w:rPr>
            </w:pPr>
          </w:p>
          <w:p w14:paraId="4E2FCF27" w14:textId="2B700AAD" w:rsidR="0098183F" w:rsidRDefault="0098183F" w:rsidP="0098183F">
            <w:pPr>
              <w:tabs>
                <w:tab w:val="left" w:pos="2431"/>
              </w:tabs>
              <w:jc w:val="center"/>
              <w:rPr>
                <w:rFonts w:ascii="Comic Sans MS" w:hAnsi="Comic Sans MS"/>
                <w:noProof/>
                <w:sz w:val="20"/>
                <w:szCs w:val="20"/>
              </w:rPr>
            </w:pPr>
            <w:r>
              <w:rPr>
                <w:noProof/>
                <w:lang w:eastAsia="zh-CN"/>
              </w:rPr>
              <w:drawing>
                <wp:inline distT="0" distB="0" distL="0" distR="0" wp14:anchorId="39200A2E" wp14:editId="1D33657F">
                  <wp:extent cx="712519" cy="550396"/>
                  <wp:effectExtent l="0" t="0" r="0" b="2540"/>
                  <wp:docPr id="5" name="Picture 5"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477" cy="570448"/>
                          </a:xfrm>
                          <a:prstGeom prst="rect">
                            <a:avLst/>
                          </a:prstGeom>
                          <a:noFill/>
                          <a:ln>
                            <a:noFill/>
                          </a:ln>
                        </pic:spPr>
                      </pic:pic>
                    </a:graphicData>
                  </a:graphic>
                </wp:inline>
              </w:drawing>
            </w:r>
          </w:p>
          <w:p w14:paraId="64ED1928" w14:textId="16DAD910" w:rsidR="00D0117B" w:rsidRPr="00F95BD1" w:rsidRDefault="000059AD" w:rsidP="00D0117B">
            <w:pPr>
              <w:tabs>
                <w:tab w:val="left" w:pos="2431"/>
              </w:tabs>
              <w:rPr>
                <w:rFonts w:ascii="Comic Sans MS" w:hAnsi="Comic Sans MS"/>
                <w:noProof/>
              </w:rPr>
            </w:pPr>
            <w:r>
              <w:rPr>
                <w:rFonts w:ascii="Comic Sans MS" w:hAnsi="Comic Sans MS"/>
                <w:noProof/>
              </w:rPr>
              <w:t>F</w:t>
            </w:r>
            <w:r w:rsidR="00F1221A">
              <w:rPr>
                <w:rFonts w:ascii="Comic Sans MS" w:hAnsi="Comic Sans MS"/>
                <w:noProof/>
              </w:rPr>
              <w:t>ocusing on numbers</w:t>
            </w:r>
            <w:r w:rsidR="00D0117B" w:rsidRPr="00F95BD1">
              <w:rPr>
                <w:rFonts w:ascii="Comic Sans MS" w:hAnsi="Comic Sans MS"/>
                <w:noProof/>
              </w:rPr>
              <w:t xml:space="preserve"> to 10.  </w:t>
            </w:r>
            <w:r>
              <w:rPr>
                <w:rFonts w:ascii="Comic Sans MS" w:hAnsi="Comic Sans MS"/>
                <w:noProof/>
              </w:rPr>
              <w:t>R</w:t>
            </w:r>
            <w:r w:rsidR="00D0117B" w:rsidRPr="00F95BD1">
              <w:rPr>
                <w:rFonts w:ascii="Comic Sans MS" w:hAnsi="Comic Sans MS"/>
                <w:noProof/>
              </w:rPr>
              <w:t>ecognising, reading and writing numbers using the cor</w:t>
            </w:r>
            <w:r w:rsidR="00F1221A">
              <w:rPr>
                <w:rFonts w:ascii="Comic Sans MS" w:hAnsi="Comic Sans MS"/>
                <w:noProof/>
              </w:rPr>
              <w:t xml:space="preserve">rect formation. </w:t>
            </w:r>
            <w:r>
              <w:rPr>
                <w:rFonts w:ascii="Comic Sans MS" w:hAnsi="Comic Sans MS"/>
                <w:noProof/>
              </w:rPr>
              <w:t>Simple addition and</w:t>
            </w:r>
            <w:r w:rsidR="00F1221A">
              <w:rPr>
                <w:rFonts w:ascii="Comic Sans MS" w:hAnsi="Comic Sans MS"/>
                <w:noProof/>
              </w:rPr>
              <w:t xml:space="preserve"> subtraction and explore using equipment to demonstra</w:t>
            </w:r>
            <w:r w:rsidR="00D0117B" w:rsidRPr="00F95BD1">
              <w:rPr>
                <w:rFonts w:ascii="Comic Sans MS" w:hAnsi="Comic Sans MS"/>
                <w:noProof/>
              </w:rPr>
              <w:t>te their unders</w:t>
            </w:r>
            <w:r w:rsidR="000D7EEE">
              <w:rPr>
                <w:rFonts w:ascii="Comic Sans MS" w:hAnsi="Comic Sans MS"/>
                <w:noProof/>
              </w:rPr>
              <w:t>tan</w:t>
            </w:r>
            <w:r w:rsidR="00D0117B" w:rsidRPr="00F95BD1">
              <w:rPr>
                <w:rFonts w:ascii="Comic Sans MS" w:hAnsi="Comic Sans MS"/>
                <w:noProof/>
              </w:rPr>
              <w:t>ding.</w:t>
            </w:r>
          </w:p>
          <w:p w14:paraId="58528761" w14:textId="77777777" w:rsidR="0098183F" w:rsidRPr="001740C6" w:rsidRDefault="0098183F" w:rsidP="00D0117B">
            <w:pPr>
              <w:tabs>
                <w:tab w:val="left" w:pos="2431"/>
              </w:tabs>
              <w:rPr>
                <w:rFonts w:ascii="Comic Sans MS" w:hAnsi="Comic Sans MS"/>
                <w:sz w:val="20"/>
                <w:szCs w:val="20"/>
              </w:rPr>
            </w:pPr>
          </w:p>
        </w:tc>
        <w:tc>
          <w:tcPr>
            <w:tcW w:w="5106" w:type="dxa"/>
            <w:tcBorders>
              <w:bottom w:val="single" w:sz="4" w:space="0" w:color="auto"/>
              <w:right w:val="single" w:sz="4" w:space="0" w:color="000000"/>
            </w:tcBorders>
          </w:tcPr>
          <w:p w14:paraId="71207AAA" w14:textId="77777777" w:rsidR="0098183F" w:rsidRDefault="0098183F" w:rsidP="0098183F">
            <w:pPr>
              <w:tabs>
                <w:tab w:val="left" w:pos="2431"/>
              </w:tabs>
              <w:rPr>
                <w:rFonts w:ascii="Comic Sans MS" w:hAnsi="Comic Sans MS"/>
                <w:noProof/>
                <w:sz w:val="20"/>
                <w:szCs w:val="20"/>
                <w:lang w:eastAsia="en-GB"/>
              </w:rPr>
            </w:pPr>
            <w:r w:rsidRPr="001740C6">
              <w:rPr>
                <w:noProof/>
                <w:sz w:val="20"/>
                <w:szCs w:val="20"/>
                <w:lang w:eastAsia="zh-CN"/>
              </w:rPr>
              <w:drawing>
                <wp:anchor distT="0" distB="0" distL="114300" distR="114300" simplePos="0" relativeHeight="251632128" behindDoc="0" locked="0" layoutInCell="1" allowOverlap="1" wp14:anchorId="57C98A5C" wp14:editId="69CDC15D">
                  <wp:simplePos x="0" y="0"/>
                  <wp:positionH relativeFrom="column">
                    <wp:posOffset>956945</wp:posOffset>
                  </wp:positionH>
                  <wp:positionV relativeFrom="paragraph">
                    <wp:posOffset>58420</wp:posOffset>
                  </wp:positionV>
                  <wp:extent cx="807085" cy="605155"/>
                  <wp:effectExtent l="0" t="0" r="0"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EB137" w14:textId="77777777" w:rsidR="0098183F" w:rsidRDefault="0098183F" w:rsidP="0098183F">
            <w:pPr>
              <w:tabs>
                <w:tab w:val="left" w:pos="2431"/>
              </w:tabs>
              <w:rPr>
                <w:rFonts w:ascii="Comic Sans MS" w:hAnsi="Comic Sans MS"/>
                <w:noProof/>
                <w:sz w:val="20"/>
                <w:szCs w:val="20"/>
                <w:lang w:eastAsia="en-GB"/>
              </w:rPr>
            </w:pPr>
          </w:p>
          <w:p w14:paraId="7CB13C5B" w14:textId="77777777" w:rsidR="0098183F" w:rsidRDefault="0098183F" w:rsidP="0098183F">
            <w:pPr>
              <w:tabs>
                <w:tab w:val="left" w:pos="2431"/>
              </w:tabs>
              <w:rPr>
                <w:rFonts w:ascii="Comic Sans MS" w:hAnsi="Comic Sans MS"/>
                <w:noProof/>
                <w:sz w:val="20"/>
                <w:szCs w:val="20"/>
                <w:lang w:eastAsia="en-GB"/>
              </w:rPr>
            </w:pPr>
          </w:p>
          <w:p w14:paraId="366563CC" w14:textId="77777777" w:rsidR="0098183F" w:rsidRDefault="0098183F" w:rsidP="0098183F">
            <w:pPr>
              <w:tabs>
                <w:tab w:val="left" w:pos="2431"/>
              </w:tabs>
              <w:rPr>
                <w:rFonts w:ascii="Comic Sans MS" w:hAnsi="Comic Sans MS"/>
                <w:noProof/>
                <w:sz w:val="20"/>
                <w:szCs w:val="20"/>
                <w:lang w:eastAsia="en-GB"/>
              </w:rPr>
            </w:pPr>
          </w:p>
          <w:p w14:paraId="4746D155" w14:textId="77777777" w:rsidR="0098183F" w:rsidRDefault="000059AD" w:rsidP="00BA53D0">
            <w:pPr>
              <w:tabs>
                <w:tab w:val="left" w:pos="2431"/>
              </w:tabs>
              <w:rPr>
                <w:rFonts w:ascii="Comic Sans MS" w:hAnsi="Comic Sans MS"/>
                <w:noProof/>
                <w:lang w:eastAsia="en-GB"/>
              </w:rPr>
            </w:pPr>
            <w:r>
              <w:rPr>
                <w:rFonts w:ascii="Comic Sans MS" w:hAnsi="Comic Sans MS"/>
                <w:noProof/>
                <w:lang w:eastAsia="en-GB"/>
              </w:rPr>
              <w:t>E</w:t>
            </w:r>
            <w:r w:rsidR="00864E68">
              <w:rPr>
                <w:rFonts w:ascii="Comic Sans MS" w:hAnsi="Comic Sans MS"/>
                <w:noProof/>
                <w:lang w:eastAsia="en-GB"/>
              </w:rPr>
              <w:t>xploring the five senses</w:t>
            </w:r>
            <w:r>
              <w:rPr>
                <w:rFonts w:ascii="Comic Sans MS" w:hAnsi="Comic Sans MS"/>
                <w:noProof/>
                <w:lang w:eastAsia="en-GB"/>
              </w:rPr>
              <w:t xml:space="preserve"> and using their investigation skills</w:t>
            </w:r>
            <w:r w:rsidR="00864E68">
              <w:rPr>
                <w:rFonts w:ascii="Comic Sans MS" w:hAnsi="Comic Sans MS"/>
                <w:noProof/>
                <w:lang w:eastAsia="en-GB"/>
              </w:rPr>
              <w:t xml:space="preserve">, the children will learn how </w:t>
            </w:r>
            <w:r>
              <w:rPr>
                <w:rFonts w:ascii="Comic Sans MS" w:hAnsi="Comic Sans MS"/>
                <w:noProof/>
                <w:lang w:eastAsia="en-GB"/>
              </w:rPr>
              <w:t>we use these senses day-to-day.</w:t>
            </w:r>
            <w:r w:rsidR="00864E68">
              <w:rPr>
                <w:rFonts w:ascii="Comic Sans MS" w:hAnsi="Comic Sans MS"/>
                <w:noProof/>
                <w:lang w:eastAsia="en-GB"/>
              </w:rPr>
              <w:t xml:space="preserve">They will identify and name the basic parts of the human body. </w:t>
            </w:r>
          </w:p>
          <w:p w14:paraId="6AB262F2" w14:textId="03D61741" w:rsidR="000059AD" w:rsidRPr="00864E68" w:rsidRDefault="000059AD" w:rsidP="00BA53D0">
            <w:pPr>
              <w:tabs>
                <w:tab w:val="left" w:pos="2431"/>
              </w:tabs>
              <w:rPr>
                <w:rFonts w:ascii="Comic Sans MS" w:hAnsi="Comic Sans MS"/>
                <w:noProof/>
                <w:lang w:eastAsia="en-GB"/>
              </w:rPr>
            </w:pPr>
          </w:p>
        </w:tc>
      </w:tr>
      <w:tr w:rsidR="0098183F" w:rsidRPr="001740C6" w14:paraId="21A6DC16" w14:textId="77777777" w:rsidTr="0098183F">
        <w:trPr>
          <w:trHeight w:val="100"/>
        </w:trPr>
        <w:tc>
          <w:tcPr>
            <w:tcW w:w="5613" w:type="dxa"/>
            <w:shd w:val="clear" w:color="auto" w:fill="E5DFEC" w:themeFill="accent4" w:themeFillTint="33"/>
          </w:tcPr>
          <w:p w14:paraId="613EA4AA" w14:textId="4E37685D" w:rsidR="0098183F" w:rsidRPr="00936F71" w:rsidRDefault="00BA53D0" w:rsidP="0098183F">
            <w:pPr>
              <w:jc w:val="center"/>
              <w:rPr>
                <w:rFonts w:ascii="Comic Sans MS" w:hAnsi="Comic Sans MS"/>
                <w:b/>
              </w:rPr>
            </w:pPr>
            <w:r>
              <w:rPr>
                <w:rFonts w:ascii="Comic Sans MS" w:hAnsi="Comic Sans MS"/>
                <w:b/>
              </w:rPr>
              <w:t>History</w:t>
            </w:r>
          </w:p>
        </w:tc>
        <w:tc>
          <w:tcPr>
            <w:tcW w:w="5106" w:type="dxa"/>
            <w:shd w:val="clear" w:color="auto" w:fill="E5DFEC" w:themeFill="accent4" w:themeFillTint="33"/>
          </w:tcPr>
          <w:p w14:paraId="3B400259" w14:textId="07D33F7E" w:rsidR="0098183F" w:rsidRPr="00936F71" w:rsidRDefault="00BA53D0" w:rsidP="0098183F">
            <w:pPr>
              <w:jc w:val="center"/>
              <w:rPr>
                <w:rFonts w:ascii="Comic Sans MS" w:hAnsi="Comic Sans MS"/>
                <w:b/>
              </w:rPr>
            </w:pPr>
            <w:r>
              <w:rPr>
                <w:rFonts w:ascii="Comic Sans MS" w:hAnsi="Comic Sans MS"/>
                <w:b/>
              </w:rPr>
              <w:t>Geography</w:t>
            </w:r>
          </w:p>
        </w:tc>
      </w:tr>
      <w:tr w:rsidR="0098183F" w:rsidRPr="001740C6" w14:paraId="1627E0CB" w14:textId="77777777" w:rsidTr="0098183F">
        <w:trPr>
          <w:trHeight w:val="716"/>
        </w:trPr>
        <w:tc>
          <w:tcPr>
            <w:tcW w:w="5613" w:type="dxa"/>
            <w:tcBorders>
              <w:bottom w:val="single" w:sz="4" w:space="0" w:color="auto"/>
              <w:right w:val="single" w:sz="4" w:space="0" w:color="000000"/>
            </w:tcBorders>
          </w:tcPr>
          <w:p w14:paraId="5987024C" w14:textId="37BB03BA" w:rsidR="00BA53D0" w:rsidRDefault="00BA53D0" w:rsidP="00BA53D0">
            <w:pPr>
              <w:rPr>
                <w:rFonts w:ascii="Comic Sans MS" w:hAnsi="Comic Sans MS"/>
                <w:lang w:eastAsia="en-GB"/>
              </w:rPr>
            </w:pPr>
          </w:p>
          <w:p w14:paraId="2B6FF4C1" w14:textId="1DFD0592" w:rsidR="00BA53D0" w:rsidRDefault="00BA53D0" w:rsidP="00BA53D0">
            <w:pPr>
              <w:rPr>
                <w:rFonts w:ascii="Comic Sans MS" w:hAnsi="Comic Sans MS"/>
                <w:lang w:eastAsia="en-GB"/>
              </w:rPr>
            </w:pPr>
          </w:p>
          <w:p w14:paraId="010D4D1C" w14:textId="77777777" w:rsidR="00BA53D0" w:rsidRDefault="00BA53D0" w:rsidP="00BA53D0">
            <w:pPr>
              <w:rPr>
                <w:rFonts w:ascii="Comic Sans MS" w:hAnsi="Comic Sans MS"/>
                <w:lang w:eastAsia="en-GB"/>
              </w:rPr>
            </w:pPr>
          </w:p>
          <w:p w14:paraId="3AE3A7C3" w14:textId="77777777" w:rsidR="00BA53D0" w:rsidRDefault="00BA53D0" w:rsidP="00BA53D0">
            <w:pPr>
              <w:rPr>
                <w:rFonts w:ascii="Comic Sans MS" w:hAnsi="Comic Sans MS"/>
                <w:lang w:eastAsia="en-GB"/>
              </w:rPr>
            </w:pPr>
          </w:p>
          <w:p w14:paraId="09D5E018" w14:textId="1C8AD6C8" w:rsidR="00BA53D0" w:rsidRDefault="00D220F7" w:rsidP="00BA53D0">
            <w:pPr>
              <w:rPr>
                <w:rFonts w:ascii="Comic Sans MS" w:hAnsi="Comic Sans MS"/>
                <w:lang w:eastAsia="en-GB"/>
              </w:rPr>
            </w:pPr>
            <w:r>
              <w:rPr>
                <w:rFonts w:ascii="Comic Sans MS" w:hAnsi="Comic Sans MS"/>
                <w:noProof/>
                <w:lang w:eastAsia="zh-CN"/>
              </w:rPr>
              <w:drawing>
                <wp:anchor distT="0" distB="0" distL="114300" distR="114300" simplePos="0" relativeHeight="251666432" behindDoc="1" locked="0" layoutInCell="1" allowOverlap="1" wp14:anchorId="09BCA18D" wp14:editId="2296F6E3">
                  <wp:simplePos x="0" y="0"/>
                  <wp:positionH relativeFrom="column">
                    <wp:posOffset>1440180</wp:posOffset>
                  </wp:positionH>
                  <wp:positionV relativeFrom="paragraph">
                    <wp:posOffset>-633095</wp:posOffset>
                  </wp:positionV>
                  <wp:extent cx="567055" cy="593725"/>
                  <wp:effectExtent l="0" t="0" r="4445" b="0"/>
                  <wp:wrapTight wrapText="bothSides">
                    <wp:wrapPolygon edited="0">
                      <wp:start x="0" y="0"/>
                      <wp:lineTo x="0" y="20791"/>
                      <wp:lineTo x="21044" y="20791"/>
                      <wp:lineTo x="21044" y="0"/>
                      <wp:lineTo x="0" y="0"/>
                    </wp:wrapPolygon>
                  </wp:wrapTight>
                  <wp:docPr id="9" name="Picture 9" descr="T:\Read to Write\F2\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ad to Write\F2\OIP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3D0">
              <w:rPr>
                <w:rFonts w:ascii="Comic Sans MS" w:hAnsi="Comic Sans MS"/>
                <w:lang w:eastAsia="en-GB"/>
              </w:rPr>
              <w:t xml:space="preserve">The children will learn about how their lives are different to those within living memory. They will look at and compare </w:t>
            </w:r>
            <w:r w:rsidR="000059AD">
              <w:rPr>
                <w:rFonts w:ascii="Comic Sans MS" w:hAnsi="Comic Sans MS"/>
                <w:lang w:eastAsia="en-GB"/>
              </w:rPr>
              <w:t xml:space="preserve">toys from their grandparents’ era, having the chance to play with some. They will be introduced to the concept of a timeline. </w:t>
            </w:r>
          </w:p>
          <w:p w14:paraId="43A9ED54" w14:textId="35F6B243" w:rsidR="0098183F" w:rsidRPr="00F95BD1" w:rsidRDefault="0098183F" w:rsidP="00D0117B">
            <w:pPr>
              <w:tabs>
                <w:tab w:val="left" w:pos="2431"/>
              </w:tabs>
              <w:rPr>
                <w:rFonts w:ascii="Comic Sans MS" w:hAnsi="Comic Sans MS"/>
              </w:rPr>
            </w:pPr>
          </w:p>
        </w:tc>
        <w:tc>
          <w:tcPr>
            <w:tcW w:w="5106" w:type="dxa"/>
            <w:tcBorders>
              <w:bottom w:val="single" w:sz="4" w:space="0" w:color="auto"/>
              <w:right w:val="single" w:sz="4" w:space="0" w:color="000000"/>
            </w:tcBorders>
          </w:tcPr>
          <w:p w14:paraId="47270DE9" w14:textId="77777777" w:rsidR="000059AD" w:rsidRDefault="000059AD" w:rsidP="00BA53D0">
            <w:pPr>
              <w:jc w:val="center"/>
              <w:rPr>
                <w:rFonts w:ascii="Comic Sans MS" w:hAnsi="Comic Sans MS"/>
                <w:noProof/>
                <w:lang w:eastAsia="en-GB"/>
              </w:rPr>
            </w:pPr>
          </w:p>
          <w:p w14:paraId="310C3C22" w14:textId="09117DCF" w:rsidR="00BA53D0" w:rsidRDefault="00BA53D0" w:rsidP="00BA53D0">
            <w:pPr>
              <w:jc w:val="center"/>
              <w:rPr>
                <w:rFonts w:ascii="Comic Sans MS" w:hAnsi="Comic Sans MS"/>
                <w:noProof/>
                <w:lang w:eastAsia="en-GB"/>
              </w:rPr>
            </w:pPr>
            <w:r>
              <w:rPr>
                <w:noProof/>
                <w:sz w:val="20"/>
                <w:szCs w:val="20"/>
                <w:lang w:eastAsia="zh-CN"/>
              </w:rPr>
              <w:drawing>
                <wp:inline distT="0" distB="0" distL="0" distR="0" wp14:anchorId="7F142A5D" wp14:editId="43AA2C85">
                  <wp:extent cx="435935" cy="43593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529" cy="435529"/>
                          </a:xfrm>
                          <a:prstGeom prst="rect">
                            <a:avLst/>
                          </a:prstGeom>
                          <a:noFill/>
                        </pic:spPr>
                      </pic:pic>
                    </a:graphicData>
                  </a:graphic>
                </wp:inline>
              </w:drawing>
            </w:r>
          </w:p>
          <w:p w14:paraId="679D644B" w14:textId="77777777" w:rsidR="00BA53D0" w:rsidRDefault="00BA53D0" w:rsidP="00BA53D0">
            <w:pPr>
              <w:rPr>
                <w:rFonts w:ascii="Comic Sans MS" w:hAnsi="Comic Sans MS"/>
                <w:noProof/>
                <w:lang w:eastAsia="en-GB"/>
              </w:rPr>
            </w:pPr>
          </w:p>
          <w:p w14:paraId="6B81B4A9" w14:textId="7A23B6C1" w:rsidR="0098183F" w:rsidRPr="00D0117B" w:rsidRDefault="00BA53D0" w:rsidP="000059AD">
            <w:pPr>
              <w:rPr>
                <w:rFonts w:ascii="Comic Sans MS" w:hAnsi="Comic Sans MS"/>
                <w:lang w:eastAsia="en-GB"/>
              </w:rPr>
            </w:pPr>
            <w:r>
              <w:rPr>
                <w:rFonts w:ascii="Comic Sans MS" w:hAnsi="Comic Sans MS"/>
                <w:noProof/>
                <w:lang w:eastAsia="en-GB"/>
              </w:rPr>
              <w:t>The children will learn about their local area a</w:t>
            </w:r>
            <w:r w:rsidR="000059AD">
              <w:rPr>
                <w:rFonts w:ascii="Comic Sans MS" w:hAnsi="Comic Sans MS"/>
                <w:noProof/>
                <w:lang w:eastAsia="en-GB"/>
              </w:rPr>
              <w:t xml:space="preserve">nd the geography of the school. They will begin to learn mapping skills. </w:t>
            </w:r>
            <w:r>
              <w:rPr>
                <w:rFonts w:ascii="Comic Sans MS" w:hAnsi="Comic Sans MS"/>
                <w:noProof/>
                <w:lang w:eastAsia="en-GB"/>
              </w:rPr>
              <w:t>They will also look at geographical resources, such as globes, maps and aerial photographs.</w:t>
            </w:r>
          </w:p>
        </w:tc>
      </w:tr>
      <w:tr w:rsidR="00BA53D0" w:rsidRPr="001740C6" w14:paraId="43CA0460" w14:textId="77777777" w:rsidTr="0098183F">
        <w:trPr>
          <w:trHeight w:val="96"/>
        </w:trPr>
        <w:tc>
          <w:tcPr>
            <w:tcW w:w="5613" w:type="dxa"/>
            <w:shd w:val="clear" w:color="auto" w:fill="E5DFEC" w:themeFill="accent4" w:themeFillTint="33"/>
          </w:tcPr>
          <w:p w14:paraId="12E79A20" w14:textId="72E9DB31" w:rsidR="00BA53D0" w:rsidRPr="00936F71" w:rsidRDefault="000059AD" w:rsidP="00BA53D0">
            <w:pPr>
              <w:jc w:val="center"/>
              <w:rPr>
                <w:rFonts w:ascii="Comic Sans MS" w:hAnsi="Comic Sans MS"/>
                <w:b/>
              </w:rPr>
            </w:pPr>
            <w:r>
              <w:rPr>
                <w:rFonts w:ascii="Comic Sans MS" w:hAnsi="Comic Sans MS"/>
                <w:b/>
              </w:rPr>
              <w:t>RE</w:t>
            </w:r>
          </w:p>
        </w:tc>
        <w:tc>
          <w:tcPr>
            <w:tcW w:w="5106" w:type="dxa"/>
            <w:shd w:val="clear" w:color="auto" w:fill="E5DFEC" w:themeFill="accent4" w:themeFillTint="33"/>
          </w:tcPr>
          <w:p w14:paraId="5A1070F3" w14:textId="3C425833" w:rsidR="00BA53D0" w:rsidRPr="00936F71" w:rsidRDefault="00BA53D0" w:rsidP="00BA53D0">
            <w:pPr>
              <w:jc w:val="center"/>
              <w:rPr>
                <w:rFonts w:ascii="Comic Sans MS" w:hAnsi="Comic Sans MS"/>
                <w:b/>
              </w:rPr>
            </w:pPr>
            <w:r>
              <w:rPr>
                <w:rFonts w:ascii="Comic Sans MS" w:hAnsi="Comic Sans MS"/>
                <w:b/>
              </w:rPr>
              <w:t>PE</w:t>
            </w:r>
          </w:p>
        </w:tc>
      </w:tr>
      <w:tr w:rsidR="00BA53D0" w:rsidRPr="001740C6" w14:paraId="711120B1" w14:textId="77777777" w:rsidTr="00BA53D0">
        <w:trPr>
          <w:trHeight w:val="535"/>
        </w:trPr>
        <w:tc>
          <w:tcPr>
            <w:tcW w:w="5613" w:type="dxa"/>
            <w:tcBorders>
              <w:right w:val="single" w:sz="4" w:space="0" w:color="000000"/>
            </w:tcBorders>
          </w:tcPr>
          <w:p w14:paraId="02D996FB" w14:textId="352185F8" w:rsidR="000059AD" w:rsidRDefault="00D220F7" w:rsidP="000059AD">
            <w:pPr>
              <w:tabs>
                <w:tab w:val="left" w:pos="2431"/>
              </w:tabs>
              <w:rPr>
                <w:rFonts w:ascii="Comic Sans MS" w:hAnsi="Comic Sans MS"/>
              </w:rPr>
            </w:pPr>
            <w:r>
              <w:rPr>
                <w:rFonts w:ascii="Comic Sans MS" w:hAnsi="Comic Sans MS"/>
                <w:noProof/>
                <w:lang w:eastAsia="zh-CN"/>
              </w:rPr>
              <w:drawing>
                <wp:anchor distT="0" distB="0" distL="114300" distR="114300" simplePos="0" relativeHeight="251667456" behindDoc="0" locked="0" layoutInCell="1" allowOverlap="1" wp14:anchorId="1AD81BB3" wp14:editId="621D548E">
                  <wp:simplePos x="0" y="0"/>
                  <wp:positionH relativeFrom="column">
                    <wp:posOffset>1363345</wp:posOffset>
                  </wp:positionH>
                  <wp:positionV relativeFrom="paragraph">
                    <wp:posOffset>154940</wp:posOffset>
                  </wp:positionV>
                  <wp:extent cx="647700" cy="5575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2222" r="19753"/>
                          <a:stretch/>
                        </pic:blipFill>
                        <pic:spPr bwMode="auto">
                          <a:xfrm>
                            <a:off x="0" y="0"/>
                            <a:ext cx="64770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3D0" w:rsidRPr="00F95BD1">
              <w:rPr>
                <w:rFonts w:ascii="Comic Sans MS" w:hAnsi="Comic Sans MS"/>
              </w:rPr>
              <w:t xml:space="preserve">                                    </w:t>
            </w:r>
            <w:r>
              <w:rPr>
                <w:noProof/>
                <w:lang w:eastAsia="zh-CN"/>
              </w:rPr>
              <w:t xml:space="preserve"> </w:t>
            </w:r>
            <w:r>
              <w:rPr>
                <w:noProof/>
                <w:lang w:eastAsia="zh-CN"/>
              </w:rPr>
              <mc:AlternateContent>
                <mc:Choice Requires="wps">
                  <w:drawing>
                    <wp:inline distT="0" distB="0" distL="0" distR="0" wp14:anchorId="74D2F94A" wp14:editId="5CB281F8">
                      <wp:extent cx="304800" cy="304800"/>
                      <wp:effectExtent l="0" t="0" r="0" b="0"/>
                      <wp:docPr id="1" name="AutoShape 1" descr="https://encrypted-tbn0.gstatic.com/images?q=tbn:ANd9GcRdum609fWz2TDCtTJ_VE6XwJXx95FdDc_T27BZpfbMksiMBHE0a0_KCEbwcg:https://images.twinkl.co.uk/tr/image/upload/illustation/community-cohesion.pn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AAA57" id="AutoShape 1" o:spid="_x0000_s1026" alt="https://encrypted-tbn0.gstatic.com/images?q=tbn:ANd9GcRdum609fWz2TDCtTJ_VE6XwJXx95FdDc_T27BZpfbMksiMBHE0a0_KCEbwcg:https://images.twinkl.co.uk/tr/image/upload/illustation/community-cohesion.png&am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7A9A9CDF" w14:textId="136C19AC" w:rsidR="00DC1788" w:rsidRDefault="00DC1788" w:rsidP="00D220F7">
            <w:pPr>
              <w:tabs>
                <w:tab w:val="left" w:pos="2431"/>
              </w:tabs>
              <w:jc w:val="center"/>
              <w:rPr>
                <w:rFonts w:ascii="Comic Sans MS" w:hAnsi="Comic Sans MS"/>
              </w:rPr>
            </w:pPr>
          </w:p>
          <w:p w14:paraId="188103BC" w14:textId="77777777" w:rsidR="00DC1788" w:rsidRDefault="00DC1788" w:rsidP="000059AD">
            <w:pPr>
              <w:tabs>
                <w:tab w:val="left" w:pos="2431"/>
              </w:tabs>
              <w:rPr>
                <w:rFonts w:ascii="Comic Sans MS" w:hAnsi="Comic Sans MS"/>
              </w:rPr>
            </w:pPr>
          </w:p>
          <w:p w14:paraId="63AE99F9" w14:textId="40BDFDB2" w:rsidR="00D220F7" w:rsidRPr="001569AF" w:rsidRDefault="001569AF" w:rsidP="001569AF">
            <w:pPr>
              <w:tabs>
                <w:tab w:val="left" w:pos="2431"/>
              </w:tabs>
              <w:jc w:val="center"/>
              <w:rPr>
                <w:rFonts w:ascii="Comic Sans MS" w:hAnsi="Comic Sans MS"/>
                <w:b/>
              </w:rPr>
            </w:pPr>
            <w:r>
              <w:rPr>
                <w:rFonts w:ascii="Comic Sans MS" w:hAnsi="Comic Sans MS"/>
                <w:b/>
              </w:rPr>
              <w:t>Christianity</w:t>
            </w:r>
          </w:p>
          <w:p w14:paraId="450A8C87" w14:textId="77777777" w:rsidR="001569AF" w:rsidRDefault="001569AF" w:rsidP="000059AD">
            <w:pPr>
              <w:tabs>
                <w:tab w:val="left" w:pos="2431"/>
              </w:tabs>
              <w:rPr>
                <w:rFonts w:ascii="Comic Sans MS" w:hAnsi="Comic Sans MS"/>
              </w:rPr>
            </w:pPr>
          </w:p>
          <w:p w14:paraId="4453CB5D" w14:textId="4F9A0B41" w:rsidR="000059AD" w:rsidRDefault="000059AD" w:rsidP="000059AD">
            <w:pPr>
              <w:tabs>
                <w:tab w:val="left" w:pos="2431"/>
              </w:tabs>
              <w:rPr>
                <w:rFonts w:ascii="Comic Sans MS" w:hAnsi="Comic Sans MS"/>
              </w:rPr>
            </w:pPr>
            <w:r>
              <w:rPr>
                <w:rFonts w:ascii="Comic Sans MS" w:hAnsi="Comic Sans MS"/>
              </w:rPr>
              <w:t xml:space="preserve">Children will learn about Christianity and answer the question: Does God want Christians to look after the world? </w:t>
            </w:r>
          </w:p>
          <w:p w14:paraId="58406C2F" w14:textId="57E697A0" w:rsidR="00BA53D0" w:rsidRPr="00F95BD1" w:rsidRDefault="00BA53D0" w:rsidP="000059AD">
            <w:pPr>
              <w:tabs>
                <w:tab w:val="left" w:pos="2431"/>
              </w:tabs>
              <w:rPr>
                <w:rFonts w:ascii="Comic Sans MS" w:hAnsi="Comic Sans MS"/>
              </w:rPr>
            </w:pPr>
            <w:r w:rsidRPr="00F95BD1">
              <w:rPr>
                <w:rFonts w:ascii="Comic Sans MS" w:hAnsi="Comic Sans MS"/>
              </w:rPr>
              <w:t xml:space="preserve">                 </w:t>
            </w:r>
            <w:r w:rsidR="000059AD" w:rsidRPr="00936F71">
              <w:rPr>
                <w:rFonts w:ascii="Comic Sans MS" w:hAnsi="Comic Sans MS"/>
                <w:b/>
              </w:rPr>
              <w:t xml:space="preserve"> </w:t>
            </w:r>
          </w:p>
        </w:tc>
        <w:tc>
          <w:tcPr>
            <w:tcW w:w="5106" w:type="dxa"/>
            <w:tcBorders>
              <w:right w:val="single" w:sz="4" w:space="0" w:color="000000"/>
            </w:tcBorders>
          </w:tcPr>
          <w:p w14:paraId="6292F043" w14:textId="77777777" w:rsidR="00BA53D0" w:rsidRDefault="00BA53D0" w:rsidP="00BA53D0">
            <w:pPr>
              <w:tabs>
                <w:tab w:val="left" w:pos="2431"/>
              </w:tabs>
              <w:jc w:val="center"/>
              <w:rPr>
                <w:noProof/>
                <w:sz w:val="20"/>
                <w:szCs w:val="20"/>
                <w:lang w:eastAsia="en-GB"/>
              </w:rPr>
            </w:pPr>
          </w:p>
          <w:p w14:paraId="3A833C43" w14:textId="4CBD01B4" w:rsidR="00BA53D0" w:rsidRDefault="00D220F7" w:rsidP="00BE43D3">
            <w:pPr>
              <w:tabs>
                <w:tab w:val="left" w:pos="2431"/>
              </w:tabs>
              <w:jc w:val="center"/>
              <w:rPr>
                <w:noProof/>
                <w:sz w:val="20"/>
                <w:szCs w:val="20"/>
                <w:lang w:eastAsia="en-GB"/>
              </w:rPr>
            </w:pPr>
            <w:r>
              <w:rPr>
                <w:noProof/>
                <w:sz w:val="20"/>
                <w:szCs w:val="20"/>
                <w:lang w:eastAsia="zh-CN"/>
              </w:rPr>
              <w:drawing>
                <wp:anchor distT="0" distB="0" distL="114300" distR="114300" simplePos="0" relativeHeight="251668480" behindDoc="0" locked="0" layoutInCell="1" allowOverlap="1" wp14:anchorId="10583BDA" wp14:editId="6B35D6C6">
                  <wp:simplePos x="0" y="0"/>
                  <wp:positionH relativeFrom="column">
                    <wp:posOffset>1248410</wp:posOffset>
                  </wp:positionH>
                  <wp:positionV relativeFrom="paragraph">
                    <wp:posOffset>0</wp:posOffset>
                  </wp:positionV>
                  <wp:extent cx="591185" cy="4286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8262" r="13889" b="1666"/>
                          <a:stretch/>
                        </pic:blipFill>
                        <pic:spPr bwMode="auto">
                          <a:xfrm>
                            <a:off x="0" y="0"/>
                            <a:ext cx="59118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3D0">
              <w:rPr>
                <w:noProof/>
                <w:lang w:eastAsia="zh-CN"/>
              </w:rPr>
              <mc:AlternateContent>
                <mc:Choice Requires="wps">
                  <w:drawing>
                    <wp:inline distT="0" distB="0" distL="0" distR="0" wp14:anchorId="05DB1C7B" wp14:editId="09F73195">
                      <wp:extent cx="308610" cy="308610"/>
                      <wp:effectExtent l="0" t="0" r="0" b="0"/>
                      <wp:docPr id="3" name="AutoShape 1" descr="AstroReality Raised relief globe EA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F1499" id="AutoShape 1" o:spid="_x0000_s1026" alt="AstroReality Raised relief globe EAR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p>
          <w:p w14:paraId="148A35CA" w14:textId="77777777" w:rsidR="00D220F7" w:rsidRDefault="00D220F7" w:rsidP="00BE43D3">
            <w:pPr>
              <w:tabs>
                <w:tab w:val="left" w:pos="2431"/>
              </w:tabs>
              <w:jc w:val="center"/>
              <w:rPr>
                <w:noProof/>
                <w:sz w:val="20"/>
                <w:szCs w:val="20"/>
                <w:lang w:eastAsia="en-GB"/>
              </w:rPr>
            </w:pPr>
          </w:p>
          <w:p w14:paraId="545312B0" w14:textId="77777777" w:rsidR="001569AF" w:rsidRDefault="001569AF" w:rsidP="001569AF">
            <w:pPr>
              <w:tabs>
                <w:tab w:val="left" w:pos="2431"/>
              </w:tabs>
              <w:jc w:val="center"/>
              <w:rPr>
                <w:rFonts w:ascii="Comic Sans MS" w:hAnsi="Comic Sans MS"/>
                <w:b/>
                <w:noProof/>
                <w:lang w:eastAsia="en-GB"/>
              </w:rPr>
            </w:pPr>
            <w:r w:rsidRPr="001569AF">
              <w:rPr>
                <w:rFonts w:ascii="Comic Sans MS" w:hAnsi="Comic Sans MS"/>
                <w:b/>
                <w:noProof/>
                <w:lang w:eastAsia="en-GB"/>
              </w:rPr>
              <w:t>Dance</w:t>
            </w:r>
          </w:p>
          <w:p w14:paraId="6048C446" w14:textId="77777777" w:rsidR="001569AF" w:rsidRPr="001569AF" w:rsidRDefault="001569AF" w:rsidP="001569AF">
            <w:pPr>
              <w:tabs>
                <w:tab w:val="left" w:pos="2431"/>
              </w:tabs>
              <w:jc w:val="center"/>
              <w:rPr>
                <w:rFonts w:ascii="Comic Sans MS" w:hAnsi="Comic Sans MS"/>
                <w:b/>
                <w:noProof/>
                <w:lang w:eastAsia="en-GB"/>
              </w:rPr>
            </w:pPr>
          </w:p>
          <w:p w14:paraId="77EA00E2" w14:textId="77777777" w:rsidR="00DC1788" w:rsidRDefault="001569AF" w:rsidP="00BA53D0">
            <w:pPr>
              <w:tabs>
                <w:tab w:val="left" w:pos="2431"/>
              </w:tabs>
              <w:rPr>
                <w:rFonts w:ascii="Comic Sans MS" w:hAnsi="Comic Sans MS"/>
                <w:noProof/>
                <w:lang w:eastAsia="en-GB"/>
              </w:rPr>
            </w:pPr>
            <w:r>
              <w:rPr>
                <w:rFonts w:ascii="Comic Sans MS" w:hAnsi="Comic Sans MS"/>
                <w:noProof/>
                <w:lang w:eastAsia="en-GB"/>
              </w:rPr>
              <w:t>C</w:t>
            </w:r>
            <w:r w:rsidR="000059AD">
              <w:rPr>
                <w:rFonts w:ascii="Comic Sans MS" w:hAnsi="Comic Sans MS"/>
                <w:noProof/>
                <w:lang w:eastAsia="en-GB"/>
              </w:rPr>
              <w:t>hildre</w:t>
            </w:r>
            <w:r w:rsidR="00DC1788">
              <w:rPr>
                <w:rFonts w:ascii="Comic Sans MS" w:hAnsi="Comic Sans MS"/>
                <w:noProof/>
                <w:lang w:eastAsia="en-GB"/>
              </w:rPr>
              <w:t xml:space="preserve">n </w:t>
            </w:r>
            <w:r w:rsidR="00D220F7">
              <w:rPr>
                <w:rFonts w:ascii="Comic Sans MS" w:hAnsi="Comic Sans MS"/>
                <w:noProof/>
                <w:lang w:eastAsia="en-GB"/>
              </w:rPr>
              <w:t xml:space="preserve"> will be exploring </w:t>
            </w:r>
            <w:r w:rsidR="000059AD">
              <w:rPr>
                <w:rFonts w:ascii="Comic Sans MS" w:hAnsi="Comic Sans MS"/>
                <w:noProof/>
                <w:lang w:eastAsia="en-GB"/>
              </w:rPr>
              <w:t xml:space="preserve">different ways to move their bodies and responding to a variety of stimuli. Moving expressively, confidently and safely in space. Using </w:t>
            </w:r>
            <w:r w:rsidR="00D220F7">
              <w:rPr>
                <w:rFonts w:ascii="Comic Sans MS" w:hAnsi="Comic Sans MS"/>
                <w:noProof/>
                <w:lang w:eastAsia="en-GB"/>
              </w:rPr>
              <w:t xml:space="preserve">a </w:t>
            </w:r>
            <w:r w:rsidR="000059AD">
              <w:rPr>
                <w:rFonts w:ascii="Comic Sans MS" w:hAnsi="Comic Sans MS"/>
                <w:noProof/>
                <w:lang w:eastAsia="en-GB"/>
              </w:rPr>
              <w:t xml:space="preserve">variety of speed, level and direction. Children will create and repeat short dances. </w:t>
            </w:r>
          </w:p>
          <w:p w14:paraId="57ABB379" w14:textId="629E8F3D" w:rsidR="001569AF" w:rsidRPr="00936F71" w:rsidRDefault="001569AF" w:rsidP="00BA53D0">
            <w:pPr>
              <w:tabs>
                <w:tab w:val="left" w:pos="2431"/>
              </w:tabs>
              <w:rPr>
                <w:rFonts w:ascii="Comic Sans MS" w:hAnsi="Comic Sans MS"/>
                <w:noProof/>
                <w:lang w:eastAsia="en-GB"/>
              </w:rPr>
            </w:pPr>
          </w:p>
        </w:tc>
      </w:tr>
      <w:tr w:rsidR="00BA53D0" w:rsidRPr="001740C6" w14:paraId="6BD27A0C" w14:textId="77777777" w:rsidTr="001569AF">
        <w:trPr>
          <w:trHeight w:val="274"/>
        </w:trPr>
        <w:tc>
          <w:tcPr>
            <w:tcW w:w="5613" w:type="dxa"/>
            <w:tcBorders>
              <w:right w:val="single" w:sz="4" w:space="0" w:color="000000"/>
            </w:tcBorders>
            <w:shd w:val="clear" w:color="auto" w:fill="D9D9D9" w:themeFill="background1" w:themeFillShade="D9"/>
          </w:tcPr>
          <w:p w14:paraId="5F82BFCB" w14:textId="1200C14F" w:rsidR="00BA53D0" w:rsidRDefault="000059AD" w:rsidP="00BA53D0">
            <w:pPr>
              <w:tabs>
                <w:tab w:val="left" w:pos="2431"/>
              </w:tabs>
              <w:jc w:val="center"/>
              <w:rPr>
                <w:rFonts w:ascii="Comic Sans MS" w:hAnsi="Comic Sans MS"/>
                <w:noProof/>
                <w:sz w:val="20"/>
                <w:szCs w:val="20"/>
                <w:lang w:eastAsia="zh-CN"/>
              </w:rPr>
            </w:pPr>
            <w:r w:rsidRPr="00936F71">
              <w:rPr>
                <w:rFonts w:ascii="Comic Sans MS" w:hAnsi="Comic Sans MS"/>
                <w:b/>
              </w:rPr>
              <w:lastRenderedPageBreak/>
              <w:t>Art</w:t>
            </w:r>
          </w:p>
        </w:tc>
        <w:tc>
          <w:tcPr>
            <w:tcW w:w="5106" w:type="dxa"/>
            <w:tcBorders>
              <w:right w:val="single" w:sz="4" w:space="0" w:color="000000"/>
            </w:tcBorders>
            <w:shd w:val="clear" w:color="auto" w:fill="D9D9D9" w:themeFill="background1" w:themeFillShade="D9"/>
          </w:tcPr>
          <w:p w14:paraId="3604A8F4" w14:textId="1FC56614" w:rsidR="00BA53D0" w:rsidRDefault="000059AD" w:rsidP="00BA53D0">
            <w:pPr>
              <w:tabs>
                <w:tab w:val="left" w:pos="2431"/>
              </w:tabs>
              <w:jc w:val="center"/>
              <w:rPr>
                <w:noProof/>
                <w:sz w:val="20"/>
                <w:szCs w:val="20"/>
                <w:lang w:eastAsia="en-GB"/>
              </w:rPr>
            </w:pPr>
            <w:r>
              <w:rPr>
                <w:rFonts w:ascii="Comic Sans MS" w:hAnsi="Comic Sans MS"/>
                <w:b/>
              </w:rPr>
              <w:t>DT</w:t>
            </w:r>
          </w:p>
        </w:tc>
      </w:tr>
      <w:tr w:rsidR="00BA53D0" w:rsidRPr="001740C6" w14:paraId="5980FAA1" w14:textId="77777777" w:rsidTr="000059AD">
        <w:trPr>
          <w:trHeight w:val="535"/>
        </w:trPr>
        <w:tc>
          <w:tcPr>
            <w:tcW w:w="5613" w:type="dxa"/>
            <w:tcBorders>
              <w:right w:val="single" w:sz="4" w:space="0" w:color="000000"/>
            </w:tcBorders>
          </w:tcPr>
          <w:p w14:paraId="7EA38084" w14:textId="7B82886D" w:rsidR="000059AD" w:rsidRDefault="000059AD" w:rsidP="000059AD">
            <w:pPr>
              <w:tabs>
                <w:tab w:val="left" w:pos="2431"/>
              </w:tabs>
              <w:rPr>
                <w:rFonts w:ascii="Comic Sans MS" w:hAnsi="Comic Sans MS"/>
                <w:sz w:val="20"/>
                <w:szCs w:val="20"/>
              </w:rPr>
            </w:pPr>
            <w:r w:rsidRPr="001740C6">
              <w:rPr>
                <w:noProof/>
                <w:sz w:val="20"/>
                <w:szCs w:val="20"/>
                <w:lang w:eastAsia="zh-CN"/>
              </w:rPr>
              <w:drawing>
                <wp:anchor distT="0" distB="0" distL="114300" distR="114300" simplePos="0" relativeHeight="251664384" behindDoc="0" locked="0" layoutInCell="1" allowOverlap="1" wp14:anchorId="0BE8C66C" wp14:editId="608669D1">
                  <wp:simplePos x="0" y="0"/>
                  <wp:positionH relativeFrom="column">
                    <wp:posOffset>1435735</wp:posOffset>
                  </wp:positionH>
                  <wp:positionV relativeFrom="paragraph">
                    <wp:posOffset>144145</wp:posOffset>
                  </wp:positionV>
                  <wp:extent cx="505460" cy="498475"/>
                  <wp:effectExtent l="0" t="0" r="889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546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633A0" w14:textId="77777777" w:rsidR="000059AD" w:rsidRDefault="000059AD" w:rsidP="000059AD">
            <w:pPr>
              <w:tabs>
                <w:tab w:val="left" w:pos="2431"/>
              </w:tabs>
              <w:rPr>
                <w:rFonts w:ascii="Comic Sans MS" w:hAnsi="Comic Sans MS"/>
                <w:sz w:val="20"/>
                <w:szCs w:val="20"/>
              </w:rPr>
            </w:pPr>
          </w:p>
          <w:p w14:paraId="74775BB6" w14:textId="77777777" w:rsidR="000059AD" w:rsidRDefault="000059AD" w:rsidP="000059AD">
            <w:pPr>
              <w:tabs>
                <w:tab w:val="left" w:pos="2431"/>
              </w:tabs>
              <w:rPr>
                <w:rFonts w:ascii="Comic Sans MS" w:hAnsi="Comic Sans MS"/>
                <w:sz w:val="20"/>
                <w:szCs w:val="20"/>
              </w:rPr>
            </w:pPr>
          </w:p>
          <w:p w14:paraId="2206461C" w14:textId="77777777" w:rsidR="000059AD" w:rsidRDefault="000059AD" w:rsidP="000059AD">
            <w:pPr>
              <w:tabs>
                <w:tab w:val="left" w:pos="2431"/>
              </w:tabs>
              <w:rPr>
                <w:rFonts w:ascii="Comic Sans MS" w:hAnsi="Comic Sans MS"/>
                <w:sz w:val="20"/>
                <w:szCs w:val="20"/>
              </w:rPr>
            </w:pPr>
          </w:p>
          <w:p w14:paraId="2AFBE794" w14:textId="4672AA28" w:rsidR="00BA53D0" w:rsidRDefault="000059AD" w:rsidP="000059AD">
            <w:pPr>
              <w:tabs>
                <w:tab w:val="left" w:pos="2431"/>
              </w:tabs>
              <w:rPr>
                <w:rFonts w:ascii="Comic Sans MS" w:hAnsi="Comic Sans MS"/>
              </w:rPr>
            </w:pPr>
            <w:r>
              <w:rPr>
                <w:rFonts w:ascii="Comic Sans MS" w:hAnsi="Comic Sans MS"/>
              </w:rPr>
              <w:t xml:space="preserve">The children will continue to use their senses to think about emotions can be show in paintings and drawings. They will use a range of drawing and painting skills to create different moods </w:t>
            </w:r>
            <w:r w:rsidR="00DC1788">
              <w:rPr>
                <w:rFonts w:ascii="Comic Sans MS" w:hAnsi="Comic Sans MS"/>
              </w:rPr>
              <w:t xml:space="preserve">with a </w:t>
            </w:r>
            <w:r>
              <w:rPr>
                <w:rFonts w:ascii="Comic Sans MS" w:hAnsi="Comic Sans MS"/>
              </w:rPr>
              <w:t>piece of artwork.</w:t>
            </w:r>
          </w:p>
          <w:p w14:paraId="4739145A" w14:textId="2059AAD8" w:rsidR="00DC1788" w:rsidRPr="000059AD" w:rsidRDefault="00DC1788" w:rsidP="000059AD">
            <w:pPr>
              <w:tabs>
                <w:tab w:val="left" w:pos="2431"/>
              </w:tabs>
              <w:rPr>
                <w:rFonts w:ascii="Comic Sans MS" w:hAnsi="Comic Sans MS"/>
              </w:rPr>
            </w:pPr>
          </w:p>
        </w:tc>
        <w:tc>
          <w:tcPr>
            <w:tcW w:w="5106" w:type="dxa"/>
            <w:tcBorders>
              <w:right w:val="single" w:sz="4" w:space="0" w:color="000000"/>
            </w:tcBorders>
          </w:tcPr>
          <w:p w14:paraId="38A5FF3C" w14:textId="77777777" w:rsidR="00BA53D0" w:rsidRDefault="00BA53D0" w:rsidP="00BA53D0">
            <w:pPr>
              <w:tabs>
                <w:tab w:val="left" w:pos="2431"/>
              </w:tabs>
              <w:jc w:val="center"/>
              <w:rPr>
                <w:noProof/>
                <w:sz w:val="20"/>
                <w:szCs w:val="20"/>
                <w:lang w:eastAsia="en-GB"/>
              </w:rPr>
            </w:pPr>
          </w:p>
          <w:p w14:paraId="533D8473" w14:textId="401281AD" w:rsidR="00DC1788" w:rsidRDefault="00D220F7" w:rsidP="00BA53D0">
            <w:pPr>
              <w:tabs>
                <w:tab w:val="left" w:pos="2431"/>
              </w:tabs>
              <w:jc w:val="center"/>
              <w:rPr>
                <w:noProof/>
                <w:sz w:val="20"/>
                <w:szCs w:val="20"/>
                <w:lang w:eastAsia="en-GB"/>
              </w:rPr>
            </w:pPr>
            <w:r>
              <w:rPr>
                <w:noProof/>
                <w:lang w:eastAsia="zh-CN"/>
              </w:rPr>
              <mc:AlternateContent>
                <mc:Choice Requires="wps">
                  <w:drawing>
                    <wp:inline distT="0" distB="0" distL="0" distR="0" wp14:anchorId="0DCBA6BE" wp14:editId="6F1AD77B">
                      <wp:extent cx="304800" cy="304800"/>
                      <wp:effectExtent l="0" t="0" r="0" b="0"/>
                      <wp:docPr id="2" name="AutoShape 2" descr="https://encrypted-tbn0.gstatic.com/images?q=tbn:ANd9GcTvIy3fLOwtWMOdqY37CKegP7TEmYUrQCQhB03buO2Ip062mng06Aju9fmhAw:https://chapelfordvillageprimary.co.uk/images/pageheaders/DT.jp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FA396" id="AutoShape 2" o:spid="_x0000_s1026" alt="https://encrypted-tbn0.gstatic.com/images?q=tbn:ANd9GcTvIy3fLOwtWMOdqY37CKegP7TEmYUrQCQhB03buO2Ip062mng06Aju9fmhAw:https://chapelfordvillageprimary.co.uk/images/pageheaders/DT.jpg&am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7A0F1FF1" w14:textId="77777777" w:rsidR="00DC1788" w:rsidRDefault="00DC1788" w:rsidP="00BA53D0">
            <w:pPr>
              <w:tabs>
                <w:tab w:val="left" w:pos="2431"/>
              </w:tabs>
              <w:jc w:val="center"/>
              <w:rPr>
                <w:noProof/>
                <w:sz w:val="20"/>
                <w:szCs w:val="20"/>
                <w:lang w:eastAsia="en-GB"/>
              </w:rPr>
            </w:pPr>
          </w:p>
          <w:p w14:paraId="31495D88" w14:textId="77777777" w:rsidR="00DC1788" w:rsidRDefault="00DC1788" w:rsidP="00BA53D0">
            <w:pPr>
              <w:tabs>
                <w:tab w:val="left" w:pos="2431"/>
              </w:tabs>
              <w:jc w:val="center"/>
              <w:rPr>
                <w:noProof/>
                <w:sz w:val="20"/>
                <w:szCs w:val="20"/>
                <w:lang w:eastAsia="en-GB"/>
              </w:rPr>
            </w:pPr>
          </w:p>
          <w:p w14:paraId="73CEA446" w14:textId="21059B12" w:rsidR="00DC1788" w:rsidRPr="00DC1788" w:rsidRDefault="00D220F7" w:rsidP="00DC1788">
            <w:pPr>
              <w:tabs>
                <w:tab w:val="left" w:pos="2431"/>
              </w:tabs>
              <w:rPr>
                <w:rFonts w:ascii="Comic Sans MS" w:hAnsi="Comic Sans MS"/>
                <w:noProof/>
                <w:lang w:eastAsia="en-GB"/>
              </w:rPr>
            </w:pPr>
            <w:r>
              <w:rPr>
                <w:noProof/>
                <w:sz w:val="20"/>
                <w:szCs w:val="20"/>
                <w:lang w:eastAsia="zh-CN"/>
              </w:rPr>
              <w:drawing>
                <wp:anchor distT="0" distB="0" distL="114300" distR="114300" simplePos="0" relativeHeight="251669504" behindDoc="0" locked="0" layoutInCell="1" allowOverlap="1" wp14:anchorId="7F9A4FF3" wp14:editId="73C970A2">
                  <wp:simplePos x="0" y="0"/>
                  <wp:positionH relativeFrom="column">
                    <wp:posOffset>943610</wp:posOffset>
                  </wp:positionH>
                  <wp:positionV relativeFrom="paragraph">
                    <wp:posOffset>-614680</wp:posOffset>
                  </wp:positionV>
                  <wp:extent cx="1200150" cy="5111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511175"/>
                          </a:xfrm>
                          <a:prstGeom prst="rect">
                            <a:avLst/>
                          </a:prstGeom>
                          <a:noFill/>
                        </pic:spPr>
                      </pic:pic>
                    </a:graphicData>
                  </a:graphic>
                  <wp14:sizeRelH relativeFrom="page">
                    <wp14:pctWidth>0</wp14:pctWidth>
                  </wp14:sizeRelH>
                  <wp14:sizeRelV relativeFrom="page">
                    <wp14:pctHeight>0</wp14:pctHeight>
                  </wp14:sizeRelV>
                </wp:anchor>
              </w:drawing>
            </w:r>
            <w:r w:rsidR="00DC1788">
              <w:rPr>
                <w:rFonts w:ascii="Comic Sans MS" w:hAnsi="Comic Sans MS"/>
                <w:noProof/>
                <w:lang w:eastAsia="en-GB"/>
              </w:rPr>
              <w:t xml:space="preserve">Children will learn how to cut food safely and know how fruit and vegetables are healthy. </w:t>
            </w:r>
          </w:p>
        </w:tc>
      </w:tr>
      <w:tr w:rsidR="000059AD" w:rsidRPr="001740C6" w14:paraId="1A1D85DB" w14:textId="77777777" w:rsidTr="001569AF">
        <w:trPr>
          <w:trHeight w:val="391"/>
        </w:trPr>
        <w:tc>
          <w:tcPr>
            <w:tcW w:w="5613" w:type="dxa"/>
            <w:tcBorders>
              <w:right w:val="single" w:sz="4" w:space="0" w:color="000000"/>
            </w:tcBorders>
            <w:shd w:val="clear" w:color="auto" w:fill="D9D9D9" w:themeFill="background1" w:themeFillShade="D9"/>
          </w:tcPr>
          <w:p w14:paraId="669133F4" w14:textId="7363E2D5" w:rsidR="000059AD" w:rsidRDefault="000059AD" w:rsidP="000059AD">
            <w:pPr>
              <w:tabs>
                <w:tab w:val="left" w:pos="2431"/>
              </w:tabs>
              <w:jc w:val="center"/>
              <w:rPr>
                <w:rFonts w:ascii="Comic Sans MS" w:hAnsi="Comic Sans MS"/>
                <w:noProof/>
                <w:sz w:val="20"/>
                <w:szCs w:val="20"/>
                <w:lang w:eastAsia="zh-CN"/>
              </w:rPr>
            </w:pPr>
            <w:r>
              <w:rPr>
                <w:rFonts w:ascii="Comic Sans MS" w:hAnsi="Comic Sans MS"/>
                <w:b/>
              </w:rPr>
              <w:t>Computers</w:t>
            </w:r>
          </w:p>
        </w:tc>
        <w:tc>
          <w:tcPr>
            <w:tcW w:w="5106" w:type="dxa"/>
            <w:tcBorders>
              <w:right w:val="single" w:sz="4" w:space="0" w:color="000000"/>
            </w:tcBorders>
            <w:shd w:val="clear" w:color="auto" w:fill="D9D9D9" w:themeFill="background1" w:themeFillShade="D9"/>
          </w:tcPr>
          <w:p w14:paraId="6B82F5D3" w14:textId="7729136B" w:rsidR="000059AD" w:rsidRDefault="000059AD" w:rsidP="000059AD">
            <w:pPr>
              <w:tabs>
                <w:tab w:val="left" w:pos="2431"/>
              </w:tabs>
              <w:jc w:val="center"/>
              <w:rPr>
                <w:noProof/>
                <w:lang w:eastAsia="zh-CN"/>
              </w:rPr>
            </w:pPr>
            <w:r>
              <w:rPr>
                <w:rFonts w:ascii="Comic Sans MS" w:hAnsi="Comic Sans MS"/>
                <w:b/>
              </w:rPr>
              <w:t>Music</w:t>
            </w:r>
          </w:p>
        </w:tc>
      </w:tr>
      <w:tr w:rsidR="000059AD" w:rsidRPr="001740C6" w14:paraId="47F7E9FF" w14:textId="77777777" w:rsidTr="00D220F7">
        <w:trPr>
          <w:trHeight w:val="535"/>
        </w:trPr>
        <w:tc>
          <w:tcPr>
            <w:tcW w:w="5613" w:type="dxa"/>
            <w:tcBorders>
              <w:right w:val="single" w:sz="4" w:space="0" w:color="000000"/>
            </w:tcBorders>
          </w:tcPr>
          <w:p w14:paraId="7A7C03BC" w14:textId="218B019B" w:rsidR="000059AD" w:rsidRDefault="00762DCE" w:rsidP="000059AD">
            <w:pPr>
              <w:jc w:val="center"/>
              <w:rPr>
                <w:rFonts w:ascii="Comic Sans MS" w:hAnsi="Comic Sans MS"/>
                <w:sz w:val="20"/>
                <w:szCs w:val="20"/>
              </w:rPr>
            </w:pPr>
            <w:r>
              <w:rPr>
                <w:rFonts w:ascii="Comic Sans MS" w:hAnsi="Comic Sans MS"/>
                <w:noProof/>
                <w:sz w:val="20"/>
                <w:szCs w:val="20"/>
                <w:lang w:eastAsia="zh-CN"/>
              </w:rPr>
              <w:drawing>
                <wp:anchor distT="0" distB="0" distL="114300" distR="114300" simplePos="0" relativeHeight="251671552" behindDoc="0" locked="0" layoutInCell="1" allowOverlap="1" wp14:anchorId="4D22A0E5" wp14:editId="6CC95100">
                  <wp:simplePos x="0" y="0"/>
                  <wp:positionH relativeFrom="column">
                    <wp:posOffset>1343025</wp:posOffset>
                  </wp:positionH>
                  <wp:positionV relativeFrom="paragraph">
                    <wp:posOffset>198755</wp:posOffset>
                  </wp:positionV>
                  <wp:extent cx="706755" cy="5524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706755" cy="552450"/>
                          </a:xfrm>
                          <a:prstGeom prst="rect">
                            <a:avLst/>
                          </a:prstGeom>
                        </pic:spPr>
                      </pic:pic>
                    </a:graphicData>
                  </a:graphic>
                  <wp14:sizeRelH relativeFrom="page">
                    <wp14:pctWidth>0</wp14:pctWidth>
                  </wp14:sizeRelH>
                  <wp14:sizeRelV relativeFrom="page">
                    <wp14:pctHeight>0</wp14:pctHeight>
                  </wp14:sizeRelV>
                </wp:anchor>
              </w:drawing>
            </w:r>
            <w:r w:rsidR="000059AD">
              <w:rPr>
                <w:rFonts w:ascii="Comic Sans MS" w:hAnsi="Comic Sans MS"/>
                <w:sz w:val="20"/>
                <w:szCs w:val="20"/>
              </w:rPr>
              <w:t xml:space="preserve"> </w:t>
            </w:r>
            <w:r w:rsidR="000059AD">
              <w:rPr>
                <w:noProof/>
                <w:lang w:eastAsia="zh-CN"/>
              </w:rPr>
              <w:t xml:space="preserve"> </w:t>
            </w:r>
            <w:r w:rsidR="000059AD">
              <w:rPr>
                <w:noProof/>
                <w:lang w:eastAsia="zh-CN"/>
              </w:rPr>
              <mc:AlternateContent>
                <mc:Choice Requires="wps">
                  <w:drawing>
                    <wp:inline distT="0" distB="0" distL="0" distR="0" wp14:anchorId="1A356269" wp14:editId="0D0D085A">
                      <wp:extent cx="304800" cy="304800"/>
                      <wp:effectExtent l="0" t="0" r="0" b="0"/>
                      <wp:docPr id="14" name="AutoShape 4" descr="https://encrypted-tbn0.gstatic.com/images?q=tbn:ANd9GcQSPHp1SSIeY9aZN-OYz25CBeG-J4TwU_aJ4drpQEaTcwYuqQuYsRKyD4OocQ:https://2.bp.blogspot.com/-Nc9YO_-F8yI/TcSIAB-nR-I/AAAAAAAAAGI/hPkuxqkqVcU/s1600/music-clipartMUSIC1.jpg&a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F8A0D" id="AutoShape 4" o:spid="_x0000_s1026" alt="https://encrypted-tbn0.gstatic.com/images?q=tbn:ANd9GcQSPHp1SSIeY9aZN-OYz25CBeG-J4TwU_aJ4drpQEaTcwYuqQuYsRKyD4OocQ:https://2.bp.blogspot.com/-Nc9YO_-F8yI/TcSIAB-nR-I/AAAAAAAAAGI/hPkuxqkqVcU/s1600/music-clipartMUSIC1.jpg&am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02A83A83" w14:textId="77777777" w:rsidR="000059AD" w:rsidRDefault="000059AD" w:rsidP="000059AD">
            <w:pPr>
              <w:jc w:val="center"/>
              <w:rPr>
                <w:rFonts w:ascii="Comic Sans MS" w:hAnsi="Comic Sans MS"/>
                <w:sz w:val="20"/>
                <w:szCs w:val="20"/>
              </w:rPr>
            </w:pPr>
          </w:p>
          <w:p w14:paraId="1AFB1E6C" w14:textId="77777777" w:rsidR="00D220F7" w:rsidRDefault="00D220F7" w:rsidP="000059AD">
            <w:pPr>
              <w:tabs>
                <w:tab w:val="left" w:pos="2431"/>
              </w:tabs>
              <w:rPr>
                <w:rFonts w:ascii="Comic Sans MS" w:hAnsi="Comic Sans MS"/>
              </w:rPr>
            </w:pPr>
          </w:p>
          <w:p w14:paraId="6F240CB1" w14:textId="77777777" w:rsidR="00762DCE" w:rsidRDefault="00762DCE" w:rsidP="000059AD">
            <w:pPr>
              <w:tabs>
                <w:tab w:val="left" w:pos="2431"/>
              </w:tabs>
              <w:rPr>
                <w:rFonts w:ascii="Comic Sans MS" w:hAnsi="Comic Sans MS"/>
              </w:rPr>
            </w:pPr>
          </w:p>
          <w:p w14:paraId="0AD966C5" w14:textId="29E717DB" w:rsidR="000059AD" w:rsidRDefault="000059AD" w:rsidP="000059AD">
            <w:pPr>
              <w:tabs>
                <w:tab w:val="left" w:pos="2431"/>
              </w:tabs>
              <w:rPr>
                <w:rFonts w:ascii="Comic Sans MS" w:hAnsi="Comic Sans MS"/>
              </w:rPr>
            </w:pPr>
            <w:r>
              <w:rPr>
                <w:rFonts w:ascii="Comic Sans MS" w:hAnsi="Comic Sans MS"/>
              </w:rPr>
              <w:t>The children will develop their understanding of technology and how it can help them in their every</w:t>
            </w:r>
            <w:r w:rsidR="00DC1788">
              <w:rPr>
                <w:rFonts w:ascii="Comic Sans MS" w:hAnsi="Comic Sans MS"/>
              </w:rPr>
              <w:t>-</w:t>
            </w:r>
            <w:r>
              <w:rPr>
                <w:rFonts w:ascii="Comic Sans MS" w:hAnsi="Comic Sans MS"/>
              </w:rPr>
              <w:t xml:space="preserve"> day lives. They will start to become familiar with the different components of a computer by developing their keyboard and mouse skills. They will also consider how to use technology responsibly. </w:t>
            </w:r>
          </w:p>
          <w:p w14:paraId="0AB4BCAC" w14:textId="77777777" w:rsidR="000059AD" w:rsidRDefault="000059AD" w:rsidP="000059AD">
            <w:pPr>
              <w:tabs>
                <w:tab w:val="left" w:pos="2431"/>
              </w:tabs>
              <w:jc w:val="center"/>
              <w:rPr>
                <w:rFonts w:ascii="Comic Sans MS" w:hAnsi="Comic Sans MS"/>
                <w:noProof/>
                <w:sz w:val="20"/>
                <w:szCs w:val="20"/>
                <w:lang w:eastAsia="zh-CN"/>
              </w:rPr>
            </w:pPr>
          </w:p>
        </w:tc>
        <w:tc>
          <w:tcPr>
            <w:tcW w:w="5106" w:type="dxa"/>
            <w:tcBorders>
              <w:right w:val="single" w:sz="4" w:space="0" w:color="000000"/>
            </w:tcBorders>
          </w:tcPr>
          <w:p w14:paraId="52444701" w14:textId="7991BC1C" w:rsidR="000059AD" w:rsidRDefault="000059AD" w:rsidP="000059AD">
            <w:pPr>
              <w:tabs>
                <w:tab w:val="left" w:pos="2431"/>
              </w:tabs>
              <w:jc w:val="center"/>
              <w:rPr>
                <w:noProof/>
                <w:lang w:eastAsia="zh-CN"/>
              </w:rPr>
            </w:pPr>
          </w:p>
          <w:p w14:paraId="023567F6" w14:textId="77777777" w:rsidR="00762DCE" w:rsidRDefault="00762DCE" w:rsidP="00DC1788">
            <w:pPr>
              <w:tabs>
                <w:tab w:val="left" w:pos="2431"/>
              </w:tabs>
              <w:rPr>
                <w:rFonts w:ascii="Comic Sans MS" w:hAnsi="Comic Sans MS"/>
                <w:noProof/>
                <w:lang w:eastAsia="zh-CN"/>
              </w:rPr>
            </w:pPr>
          </w:p>
          <w:p w14:paraId="750D2EFC" w14:textId="77777777" w:rsidR="00762DCE" w:rsidRDefault="00762DCE" w:rsidP="00DC1788">
            <w:pPr>
              <w:tabs>
                <w:tab w:val="left" w:pos="2431"/>
              </w:tabs>
              <w:rPr>
                <w:rFonts w:ascii="Comic Sans MS" w:hAnsi="Comic Sans MS"/>
                <w:noProof/>
                <w:lang w:eastAsia="zh-CN"/>
              </w:rPr>
            </w:pPr>
          </w:p>
          <w:p w14:paraId="15D07F86" w14:textId="77777777" w:rsidR="00762DCE" w:rsidRDefault="00762DCE" w:rsidP="00DC1788">
            <w:pPr>
              <w:tabs>
                <w:tab w:val="left" w:pos="2431"/>
              </w:tabs>
              <w:rPr>
                <w:rFonts w:ascii="Comic Sans MS" w:hAnsi="Comic Sans MS"/>
                <w:noProof/>
                <w:lang w:eastAsia="zh-CN"/>
              </w:rPr>
            </w:pPr>
          </w:p>
          <w:p w14:paraId="1721EFC2" w14:textId="77777777" w:rsidR="00762DCE" w:rsidRDefault="00762DCE" w:rsidP="00DC1788">
            <w:pPr>
              <w:tabs>
                <w:tab w:val="left" w:pos="2431"/>
              </w:tabs>
              <w:rPr>
                <w:rFonts w:ascii="Comic Sans MS" w:hAnsi="Comic Sans MS"/>
                <w:noProof/>
                <w:lang w:eastAsia="zh-CN"/>
              </w:rPr>
            </w:pPr>
            <w:r>
              <w:rPr>
                <w:noProof/>
                <w:lang w:eastAsia="zh-CN"/>
              </w:rPr>
              <w:drawing>
                <wp:anchor distT="0" distB="0" distL="114300" distR="114300" simplePos="0" relativeHeight="251672576" behindDoc="0" locked="0" layoutInCell="1" allowOverlap="1" wp14:anchorId="52ED2F2C" wp14:editId="4C949F7B">
                  <wp:simplePos x="0" y="0"/>
                  <wp:positionH relativeFrom="column">
                    <wp:posOffset>1210310</wp:posOffset>
                  </wp:positionH>
                  <wp:positionV relativeFrom="paragraph">
                    <wp:posOffset>-611505</wp:posOffset>
                  </wp:positionV>
                  <wp:extent cx="68580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52B6C031" w14:textId="0BF79AE7" w:rsidR="00DC1788" w:rsidRPr="00DC1788" w:rsidRDefault="00DC1788" w:rsidP="00DC1788">
            <w:pPr>
              <w:tabs>
                <w:tab w:val="left" w:pos="2431"/>
              </w:tabs>
              <w:rPr>
                <w:rFonts w:ascii="Comic Sans MS" w:hAnsi="Comic Sans MS"/>
                <w:noProof/>
                <w:lang w:eastAsia="zh-CN"/>
              </w:rPr>
            </w:pPr>
            <w:r>
              <w:rPr>
                <w:rFonts w:ascii="Comic Sans MS" w:hAnsi="Comic Sans MS"/>
                <w:noProof/>
                <w:lang w:eastAsia="zh-CN"/>
              </w:rPr>
              <w:t xml:space="preserve">Children will be listening to a variety of musical styles. They will be learning about how pulse, rhythm and pitch work together. They will use un-tuned instruments to practise pulse and rhythm. And they will use their voices to work on pitch and volume. </w:t>
            </w:r>
          </w:p>
        </w:tc>
      </w:tr>
      <w:tr w:rsidR="00762DCE" w:rsidRPr="001740C6" w14:paraId="187A6EDA" w14:textId="77777777" w:rsidTr="001569AF">
        <w:trPr>
          <w:trHeight w:val="461"/>
        </w:trPr>
        <w:tc>
          <w:tcPr>
            <w:tcW w:w="10719" w:type="dxa"/>
            <w:gridSpan w:val="2"/>
            <w:tcBorders>
              <w:right w:val="single" w:sz="4" w:space="0" w:color="000000"/>
            </w:tcBorders>
            <w:shd w:val="clear" w:color="auto" w:fill="D9D9D9" w:themeFill="background1" w:themeFillShade="D9"/>
          </w:tcPr>
          <w:p w14:paraId="1CA59CBB" w14:textId="459D77D2" w:rsidR="00762DCE" w:rsidRPr="001569AF" w:rsidRDefault="00762DCE" w:rsidP="001569AF">
            <w:pPr>
              <w:tabs>
                <w:tab w:val="left" w:pos="2431"/>
              </w:tabs>
              <w:jc w:val="center"/>
              <w:rPr>
                <w:rFonts w:ascii="Comic Sans MS" w:hAnsi="Comic Sans MS"/>
                <w:b/>
              </w:rPr>
            </w:pPr>
            <w:r>
              <w:rPr>
                <w:rFonts w:ascii="Comic Sans MS" w:hAnsi="Comic Sans MS"/>
                <w:b/>
              </w:rPr>
              <w:t>PSHE (Jigsaw)</w:t>
            </w:r>
          </w:p>
        </w:tc>
      </w:tr>
      <w:tr w:rsidR="00762DCE" w:rsidRPr="001740C6" w14:paraId="21D7E16D" w14:textId="77777777" w:rsidTr="00BB52F9">
        <w:trPr>
          <w:trHeight w:val="535"/>
        </w:trPr>
        <w:tc>
          <w:tcPr>
            <w:tcW w:w="10719" w:type="dxa"/>
            <w:gridSpan w:val="2"/>
            <w:tcBorders>
              <w:bottom w:val="single" w:sz="4" w:space="0" w:color="auto"/>
              <w:right w:val="single" w:sz="4" w:space="0" w:color="000000"/>
            </w:tcBorders>
          </w:tcPr>
          <w:p w14:paraId="73A64350" w14:textId="636A98EA" w:rsidR="00762DCE" w:rsidRDefault="00762DCE" w:rsidP="00D220F7">
            <w:pPr>
              <w:rPr>
                <w:rFonts w:ascii="Comic Sans MS" w:hAnsi="Comic Sans MS"/>
                <w:noProof/>
                <w:sz w:val="20"/>
                <w:szCs w:val="20"/>
                <w:lang w:eastAsia="zh-CN"/>
              </w:rPr>
            </w:pPr>
          </w:p>
          <w:p w14:paraId="4C71468D" w14:textId="77777777" w:rsidR="00762DCE" w:rsidRDefault="00762DCE" w:rsidP="00D220F7">
            <w:pPr>
              <w:rPr>
                <w:rFonts w:ascii="Comic Sans MS" w:hAnsi="Comic Sans MS"/>
                <w:noProof/>
                <w:sz w:val="20"/>
                <w:szCs w:val="20"/>
                <w:lang w:eastAsia="zh-CN"/>
              </w:rPr>
            </w:pPr>
          </w:p>
          <w:p w14:paraId="30AC7E0B" w14:textId="77777777" w:rsidR="00762DCE" w:rsidRDefault="00762DCE" w:rsidP="00D220F7">
            <w:pPr>
              <w:rPr>
                <w:rFonts w:ascii="Comic Sans MS" w:hAnsi="Comic Sans MS"/>
                <w:noProof/>
                <w:sz w:val="20"/>
                <w:szCs w:val="20"/>
                <w:lang w:eastAsia="zh-CN"/>
              </w:rPr>
            </w:pPr>
          </w:p>
          <w:p w14:paraId="646C3845" w14:textId="77777777" w:rsidR="00762DCE" w:rsidRDefault="00762DCE" w:rsidP="00D220F7">
            <w:pPr>
              <w:rPr>
                <w:rFonts w:ascii="Comic Sans MS" w:hAnsi="Comic Sans MS"/>
                <w:noProof/>
                <w:sz w:val="20"/>
                <w:szCs w:val="20"/>
                <w:lang w:eastAsia="zh-CN"/>
              </w:rPr>
            </w:pPr>
          </w:p>
          <w:p w14:paraId="3A486D53" w14:textId="71CE70CD" w:rsidR="00762DCE" w:rsidRDefault="00762DCE" w:rsidP="00762DCE">
            <w:pPr>
              <w:jc w:val="center"/>
              <w:rPr>
                <w:rFonts w:ascii="Comic Sans MS" w:hAnsi="Comic Sans MS"/>
                <w:b/>
                <w:noProof/>
                <w:lang w:eastAsia="zh-CN"/>
              </w:rPr>
            </w:pPr>
            <w:r>
              <w:rPr>
                <w:rFonts w:ascii="Comic Sans MS" w:hAnsi="Comic Sans MS"/>
                <w:noProof/>
                <w:sz w:val="20"/>
                <w:szCs w:val="20"/>
                <w:lang w:eastAsia="zh-CN"/>
              </w:rPr>
              <w:drawing>
                <wp:anchor distT="0" distB="0" distL="114300" distR="114300" simplePos="0" relativeHeight="251674624" behindDoc="0" locked="0" layoutInCell="1" allowOverlap="1" wp14:anchorId="05AF3F20" wp14:editId="43CA1305">
                  <wp:simplePos x="0" y="0"/>
                  <wp:positionH relativeFrom="column">
                    <wp:posOffset>3124200</wp:posOffset>
                  </wp:positionH>
                  <wp:positionV relativeFrom="paragraph">
                    <wp:posOffset>-588645</wp:posOffset>
                  </wp:positionV>
                  <wp:extent cx="704850" cy="418465"/>
                  <wp:effectExtent l="0" t="0" r="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t="19841" r="5555" b="7936"/>
                          <a:stretch/>
                        </pic:blipFill>
                        <pic:spPr bwMode="auto">
                          <a:xfrm>
                            <a:off x="0" y="0"/>
                            <a:ext cx="704850" cy="41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zh-CN"/>
              </w:rPr>
              <w:t>Being me in my world</w:t>
            </w:r>
          </w:p>
          <w:p w14:paraId="421EE0FD" w14:textId="77777777" w:rsidR="00762DCE" w:rsidRDefault="00762DCE" w:rsidP="00D220F7">
            <w:pPr>
              <w:rPr>
                <w:rFonts w:ascii="Comic Sans MS" w:hAnsi="Comic Sans MS"/>
                <w:b/>
                <w:noProof/>
                <w:lang w:eastAsia="zh-CN"/>
              </w:rPr>
            </w:pPr>
          </w:p>
          <w:p w14:paraId="26B7ABD3" w14:textId="79A293CA" w:rsidR="00762DCE" w:rsidRPr="00762DCE" w:rsidRDefault="00762DCE" w:rsidP="00D220F7">
            <w:pPr>
              <w:rPr>
                <w:rFonts w:ascii="Comic Sans MS" w:hAnsi="Comic Sans MS"/>
                <w:noProof/>
                <w:lang w:eastAsia="zh-CN"/>
              </w:rPr>
            </w:pPr>
            <w:r>
              <w:rPr>
                <w:rFonts w:ascii="Comic Sans MS" w:hAnsi="Comic Sans MS"/>
                <w:noProof/>
                <w:lang w:eastAsia="zh-CN"/>
              </w:rPr>
              <w:t xml:space="preserve">Children will talk about why their class is a safe place to learn. They will give different examples of where they or others make their class safe and happy. They will begin to explain why their behaviour can have an impact on other people in their class. </w:t>
            </w:r>
          </w:p>
          <w:p w14:paraId="57D858EA" w14:textId="77777777" w:rsidR="00762DCE" w:rsidRDefault="00762DCE" w:rsidP="000059AD">
            <w:pPr>
              <w:tabs>
                <w:tab w:val="left" w:pos="2431"/>
              </w:tabs>
              <w:jc w:val="center"/>
              <w:rPr>
                <w:noProof/>
                <w:lang w:eastAsia="zh-CN"/>
              </w:rPr>
            </w:pPr>
          </w:p>
        </w:tc>
      </w:tr>
    </w:tbl>
    <w:p w14:paraId="6066844F" w14:textId="01BB5DDA" w:rsidR="00B63683" w:rsidRPr="00416811" w:rsidRDefault="00EF483D" w:rsidP="00EF483D">
      <w:pPr>
        <w:tabs>
          <w:tab w:val="left" w:pos="2431"/>
          <w:tab w:val="left" w:pos="8734"/>
        </w:tabs>
        <w:rPr>
          <w:sz w:val="20"/>
          <w:szCs w:val="20"/>
        </w:rPr>
      </w:pPr>
      <w:r>
        <w:rPr>
          <w:sz w:val="20"/>
          <w:szCs w:val="20"/>
        </w:rPr>
        <w:tab/>
      </w:r>
    </w:p>
    <w:p w14:paraId="57EEBC24" w14:textId="77777777" w:rsidR="00B63683" w:rsidRPr="00416811" w:rsidRDefault="00B63683" w:rsidP="00B63683">
      <w:pPr>
        <w:rPr>
          <w:sz w:val="20"/>
          <w:szCs w:val="20"/>
        </w:rPr>
      </w:pPr>
    </w:p>
    <w:p w14:paraId="2306F22B" w14:textId="0FC2AF9E" w:rsidR="00000000" w:rsidRPr="00416811" w:rsidRDefault="00C17CE8" w:rsidP="0098183F">
      <w:pPr>
        <w:tabs>
          <w:tab w:val="left" w:pos="8640"/>
        </w:tabs>
        <w:rPr>
          <w:sz w:val="20"/>
          <w:szCs w:val="20"/>
        </w:rPr>
      </w:pPr>
      <w:r>
        <w:rPr>
          <w:sz w:val="20"/>
          <w:szCs w:val="20"/>
        </w:rPr>
        <w:tab/>
      </w:r>
    </w:p>
    <w:p w14:paraId="5C852A98" w14:textId="77777777" w:rsidR="00283C54" w:rsidRPr="00416811" w:rsidRDefault="00283C54" w:rsidP="00B63683">
      <w:pPr>
        <w:tabs>
          <w:tab w:val="left" w:pos="4881"/>
        </w:tabs>
        <w:rPr>
          <w:sz w:val="20"/>
          <w:szCs w:val="20"/>
        </w:rPr>
      </w:pPr>
    </w:p>
    <w:p w14:paraId="7BBFF44A" w14:textId="77777777" w:rsidR="00283C54" w:rsidRPr="00416811" w:rsidRDefault="00283C54" w:rsidP="00B63683">
      <w:pPr>
        <w:tabs>
          <w:tab w:val="left" w:pos="4881"/>
        </w:tabs>
        <w:rPr>
          <w:sz w:val="20"/>
          <w:szCs w:val="20"/>
        </w:rPr>
      </w:pPr>
    </w:p>
    <w:p w14:paraId="0E0BAA61" w14:textId="77777777" w:rsidR="00283C54" w:rsidRDefault="00283C54" w:rsidP="00B63683">
      <w:pPr>
        <w:tabs>
          <w:tab w:val="left" w:pos="4881"/>
        </w:tabs>
      </w:pPr>
    </w:p>
    <w:p w14:paraId="70940980" w14:textId="77777777" w:rsidR="00283C54" w:rsidRDefault="00283C54" w:rsidP="00B63683">
      <w:pPr>
        <w:tabs>
          <w:tab w:val="left" w:pos="4881"/>
        </w:tabs>
      </w:pPr>
    </w:p>
    <w:p w14:paraId="7A3D7187" w14:textId="0F389DF7" w:rsidR="00283C54" w:rsidRPr="00B63683" w:rsidRDefault="00283C54" w:rsidP="00B63683">
      <w:pPr>
        <w:tabs>
          <w:tab w:val="left" w:pos="4881"/>
        </w:tabs>
      </w:pPr>
    </w:p>
    <w:sectPr w:rsidR="00283C54" w:rsidRPr="00B63683" w:rsidSect="001E530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82F9" w14:textId="77777777" w:rsidR="003862D4" w:rsidRDefault="003862D4" w:rsidP="00B63683">
      <w:pPr>
        <w:spacing w:after="0" w:line="240" w:lineRule="auto"/>
      </w:pPr>
      <w:r>
        <w:separator/>
      </w:r>
    </w:p>
  </w:endnote>
  <w:endnote w:type="continuationSeparator" w:id="0">
    <w:p w14:paraId="0F88AB8A" w14:textId="77777777" w:rsidR="003862D4" w:rsidRDefault="003862D4" w:rsidP="00B6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D60D" w14:textId="77777777" w:rsidR="003862D4" w:rsidRDefault="003862D4" w:rsidP="00B63683">
      <w:pPr>
        <w:spacing w:after="0" w:line="240" w:lineRule="auto"/>
      </w:pPr>
      <w:r>
        <w:separator/>
      </w:r>
    </w:p>
  </w:footnote>
  <w:footnote w:type="continuationSeparator" w:id="0">
    <w:p w14:paraId="1FAA8F2C" w14:textId="77777777" w:rsidR="003862D4" w:rsidRDefault="003862D4" w:rsidP="00B6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D7D6" w14:textId="77777777" w:rsidR="00B63683" w:rsidRDefault="00B63683">
    <w:pPr>
      <w:pStyle w:val="Header"/>
    </w:pPr>
    <w:r>
      <w:rPr>
        <w:rFonts w:ascii="Comic Sans MS" w:hAnsi="Comic Sans MS"/>
        <w:noProof/>
        <w:lang w:eastAsia="zh-CN"/>
      </w:rPr>
      <w:drawing>
        <wp:anchor distT="0" distB="0" distL="114300" distR="114300" simplePos="0" relativeHeight="251661312" behindDoc="0" locked="0" layoutInCell="1" allowOverlap="1" wp14:anchorId="23EE9E38" wp14:editId="14389054">
          <wp:simplePos x="0" y="0"/>
          <wp:positionH relativeFrom="column">
            <wp:posOffset>9114790</wp:posOffset>
          </wp:positionH>
          <wp:positionV relativeFrom="paragraph">
            <wp:posOffset>-348615</wp:posOffset>
          </wp:positionV>
          <wp:extent cx="557530" cy="568960"/>
          <wp:effectExtent l="0" t="0" r="0" b="2540"/>
          <wp:wrapSquare wrapText="bothSides"/>
          <wp:docPr id="16" name="Picture 16"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zh-CN"/>
      </w:rPr>
      <w:drawing>
        <wp:anchor distT="0" distB="0" distL="114300" distR="114300" simplePos="0" relativeHeight="251659264" behindDoc="0" locked="0" layoutInCell="1" allowOverlap="1" wp14:anchorId="5905B304" wp14:editId="4AB18BC0">
          <wp:simplePos x="0" y="0"/>
          <wp:positionH relativeFrom="column">
            <wp:posOffset>-798830</wp:posOffset>
          </wp:positionH>
          <wp:positionV relativeFrom="paragraph">
            <wp:posOffset>-346075</wp:posOffset>
          </wp:positionV>
          <wp:extent cx="557530" cy="568960"/>
          <wp:effectExtent l="0" t="0" r="0" b="2540"/>
          <wp:wrapSquare wrapText="bothSides"/>
          <wp:docPr id="17" name="Picture 17"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0C6D" w14:textId="77777777" w:rsidR="00B63683" w:rsidRDefault="00B6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A2F"/>
    <w:multiLevelType w:val="hybridMultilevel"/>
    <w:tmpl w:val="42E8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70FFF"/>
    <w:multiLevelType w:val="hybridMultilevel"/>
    <w:tmpl w:val="B09A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D66E4F"/>
    <w:multiLevelType w:val="hybridMultilevel"/>
    <w:tmpl w:val="1EA4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D2B67"/>
    <w:multiLevelType w:val="hybridMultilevel"/>
    <w:tmpl w:val="9BC8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A77"/>
    <w:multiLevelType w:val="hybridMultilevel"/>
    <w:tmpl w:val="CA08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2900153">
    <w:abstractNumId w:val="1"/>
  </w:num>
  <w:num w:numId="2" w16cid:durableId="483355782">
    <w:abstractNumId w:val="4"/>
  </w:num>
  <w:num w:numId="3" w16cid:durableId="213808643">
    <w:abstractNumId w:val="2"/>
  </w:num>
  <w:num w:numId="4" w16cid:durableId="603998937">
    <w:abstractNumId w:val="3"/>
  </w:num>
  <w:num w:numId="5" w16cid:durableId="70910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3"/>
    <w:rsid w:val="000059AD"/>
    <w:rsid w:val="00062603"/>
    <w:rsid w:val="00072472"/>
    <w:rsid w:val="000D7EEE"/>
    <w:rsid w:val="000F6194"/>
    <w:rsid w:val="001569AF"/>
    <w:rsid w:val="001740C6"/>
    <w:rsid w:val="001E5309"/>
    <w:rsid w:val="00283C54"/>
    <w:rsid w:val="00283D88"/>
    <w:rsid w:val="002C3313"/>
    <w:rsid w:val="003700BB"/>
    <w:rsid w:val="003862D4"/>
    <w:rsid w:val="00390136"/>
    <w:rsid w:val="0041547A"/>
    <w:rsid w:val="00416811"/>
    <w:rsid w:val="0045156B"/>
    <w:rsid w:val="004E1352"/>
    <w:rsid w:val="005D1DBE"/>
    <w:rsid w:val="00613376"/>
    <w:rsid w:val="0068619E"/>
    <w:rsid w:val="00762DCE"/>
    <w:rsid w:val="007C7925"/>
    <w:rsid w:val="007D6069"/>
    <w:rsid w:val="007E109F"/>
    <w:rsid w:val="00837B66"/>
    <w:rsid w:val="008427A1"/>
    <w:rsid w:val="00864E68"/>
    <w:rsid w:val="008958C8"/>
    <w:rsid w:val="00936F71"/>
    <w:rsid w:val="0098183F"/>
    <w:rsid w:val="00990C00"/>
    <w:rsid w:val="00A23E72"/>
    <w:rsid w:val="00AC5E68"/>
    <w:rsid w:val="00AE101E"/>
    <w:rsid w:val="00B168A8"/>
    <w:rsid w:val="00B63683"/>
    <w:rsid w:val="00BA53D0"/>
    <w:rsid w:val="00BE43D3"/>
    <w:rsid w:val="00C17CE8"/>
    <w:rsid w:val="00C61B35"/>
    <w:rsid w:val="00D0117B"/>
    <w:rsid w:val="00D220F7"/>
    <w:rsid w:val="00D62B72"/>
    <w:rsid w:val="00D653EA"/>
    <w:rsid w:val="00D718AD"/>
    <w:rsid w:val="00DC1788"/>
    <w:rsid w:val="00E211A5"/>
    <w:rsid w:val="00E23C24"/>
    <w:rsid w:val="00E9662A"/>
    <w:rsid w:val="00EF02B7"/>
    <w:rsid w:val="00EF483D"/>
    <w:rsid w:val="00F1221A"/>
    <w:rsid w:val="00F33E8E"/>
    <w:rsid w:val="00F95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14A"/>
  <w15:docId w15:val="{2F68603D-2883-414F-BB41-DBEDD32A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83"/>
    <w:rPr>
      <w:rFonts w:ascii="Tahoma" w:hAnsi="Tahoma" w:cs="Tahoma"/>
      <w:sz w:val="16"/>
      <w:szCs w:val="16"/>
    </w:rPr>
  </w:style>
  <w:style w:type="paragraph" w:styleId="Header">
    <w:name w:val="header"/>
    <w:basedOn w:val="Normal"/>
    <w:link w:val="HeaderChar"/>
    <w:uiPriority w:val="99"/>
    <w:unhideWhenUsed/>
    <w:rsid w:val="00B6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83"/>
  </w:style>
  <w:style w:type="paragraph" w:styleId="Footer">
    <w:name w:val="footer"/>
    <w:basedOn w:val="Normal"/>
    <w:link w:val="FooterChar"/>
    <w:uiPriority w:val="99"/>
    <w:unhideWhenUsed/>
    <w:rsid w:val="00B6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83"/>
  </w:style>
  <w:style w:type="paragraph" w:styleId="ListParagraph">
    <w:name w:val="List Paragraph"/>
    <w:basedOn w:val="Normal"/>
    <w:uiPriority w:val="34"/>
    <w:qFormat/>
    <w:rsid w:val="0041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MacDonald</dc:creator>
  <cp:lastModifiedBy>Ticki Clark</cp:lastModifiedBy>
  <cp:revision>2</cp:revision>
  <cp:lastPrinted>2021-10-21T12:01:00Z</cp:lastPrinted>
  <dcterms:created xsi:type="dcterms:W3CDTF">2023-11-19T15:54:00Z</dcterms:created>
  <dcterms:modified xsi:type="dcterms:W3CDTF">2023-11-19T15:54:00Z</dcterms:modified>
</cp:coreProperties>
</file>