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03685" w14:textId="77777777" w:rsidR="00467606" w:rsidRPr="00AB27EA" w:rsidRDefault="00467606" w:rsidP="00E85C3A">
      <w:pPr>
        <w:jc w:val="center"/>
        <w:rPr>
          <w:rFonts w:ascii="Sassoon Infant Std" w:hAnsi="Sassoon Infant Std"/>
          <w:b/>
          <w:color w:val="C00000"/>
          <w:sz w:val="24"/>
          <w:szCs w:val="24"/>
          <w:u w:val="single"/>
        </w:rPr>
      </w:pPr>
      <w:r w:rsidRPr="00AB27EA">
        <w:rPr>
          <w:rFonts w:ascii="Sassoon Infant Std" w:hAnsi="Sassoon Infant Std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8EAE29" wp14:editId="2EBC4525">
            <wp:simplePos x="0" y="0"/>
            <wp:positionH relativeFrom="column">
              <wp:posOffset>2181225</wp:posOffset>
            </wp:positionH>
            <wp:positionV relativeFrom="paragraph">
              <wp:posOffset>-371475</wp:posOffset>
            </wp:positionV>
            <wp:extent cx="1371600" cy="1391285"/>
            <wp:effectExtent l="0" t="0" r="0" b="0"/>
            <wp:wrapTight wrapText="bothSides">
              <wp:wrapPolygon edited="0">
                <wp:start x="0" y="0"/>
                <wp:lineTo x="0" y="21294"/>
                <wp:lineTo x="21300" y="21294"/>
                <wp:lineTo x="21300" y="0"/>
                <wp:lineTo x="0" y="0"/>
              </wp:wrapPolygon>
            </wp:wrapTight>
            <wp:docPr id="1" name="Picture 1" descr="B9D1C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9D1CF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87A16" w14:textId="77777777" w:rsidR="00467606" w:rsidRPr="00AB27EA" w:rsidRDefault="00467606" w:rsidP="00E85C3A">
      <w:pPr>
        <w:jc w:val="center"/>
        <w:rPr>
          <w:rFonts w:ascii="Sassoon Infant Std" w:hAnsi="Sassoon Infant Std"/>
          <w:b/>
          <w:color w:val="C00000"/>
          <w:sz w:val="24"/>
          <w:szCs w:val="24"/>
          <w:u w:val="single"/>
        </w:rPr>
      </w:pPr>
    </w:p>
    <w:p w14:paraId="75607BCD" w14:textId="77777777" w:rsidR="00F40734" w:rsidRPr="00AB27EA" w:rsidRDefault="00F40734" w:rsidP="00AE60A8">
      <w:pPr>
        <w:rPr>
          <w:rFonts w:ascii="Sassoon Infant Std" w:hAnsi="Sassoon Infant Std"/>
          <w:b/>
          <w:color w:val="C00000"/>
          <w:u w:val="single"/>
        </w:rPr>
      </w:pPr>
    </w:p>
    <w:p w14:paraId="579E7D3F" w14:textId="77777777" w:rsidR="00513AE7" w:rsidRPr="00AB27EA" w:rsidRDefault="00513AE7" w:rsidP="00E85C3A">
      <w:pPr>
        <w:jc w:val="center"/>
        <w:rPr>
          <w:rFonts w:ascii="Sassoon Infant Std" w:hAnsi="Sassoon Infant Std"/>
          <w:b/>
          <w:color w:val="C00000"/>
          <w:u w:val="single"/>
        </w:rPr>
      </w:pPr>
    </w:p>
    <w:p w14:paraId="117A5133" w14:textId="6E185D4D" w:rsidR="00740148" w:rsidRPr="00AB27EA" w:rsidRDefault="0087512D" w:rsidP="00E85C3A">
      <w:pPr>
        <w:jc w:val="center"/>
        <w:rPr>
          <w:rFonts w:ascii="Sassoon Infant Std" w:hAnsi="Sassoon Infant Std"/>
          <w:b/>
          <w:color w:val="C00000"/>
          <w:u w:val="single"/>
        </w:rPr>
      </w:pPr>
      <w:r w:rsidRPr="00AB27EA">
        <w:rPr>
          <w:rFonts w:ascii="Sassoon Infant Std" w:hAnsi="Sassoon Infant Std"/>
          <w:b/>
          <w:color w:val="C00000"/>
          <w:u w:val="single"/>
        </w:rPr>
        <w:t>F2</w:t>
      </w:r>
      <w:r w:rsidR="00E85C3A" w:rsidRPr="00AB27EA">
        <w:rPr>
          <w:rFonts w:ascii="Sassoon Infant Std" w:hAnsi="Sassoon Infant Std"/>
          <w:b/>
          <w:color w:val="C00000"/>
          <w:u w:val="single"/>
        </w:rPr>
        <w:t xml:space="preserve"> </w:t>
      </w:r>
      <w:proofErr w:type="gramStart"/>
      <w:r w:rsidR="00E85C3A" w:rsidRPr="00AB27EA">
        <w:rPr>
          <w:rFonts w:ascii="Sassoon Infant Std" w:hAnsi="Sassoon Infant Std"/>
          <w:b/>
          <w:color w:val="C00000"/>
          <w:u w:val="single"/>
        </w:rPr>
        <w:t>Autumn</w:t>
      </w:r>
      <w:proofErr w:type="gramEnd"/>
      <w:r w:rsidR="00E85C3A" w:rsidRPr="00AB27EA">
        <w:rPr>
          <w:rFonts w:ascii="Sassoon Infant Std" w:hAnsi="Sassoon Infant Std"/>
          <w:b/>
          <w:color w:val="C00000"/>
          <w:u w:val="single"/>
        </w:rPr>
        <w:t xml:space="preserve"> 1 Home Learning </w:t>
      </w:r>
    </w:p>
    <w:p w14:paraId="79C4905D" w14:textId="33552C2B" w:rsidR="00AE60A8" w:rsidRDefault="00C77F1D" w:rsidP="0087512D">
      <w:pPr>
        <w:rPr>
          <w:rFonts w:ascii="Sassoon Infant Std" w:hAnsi="Sassoon Infant Std"/>
        </w:rPr>
      </w:pPr>
      <w:r w:rsidRPr="00AB27EA">
        <w:rPr>
          <w:rFonts w:ascii="Sassoon Infant Std" w:hAnsi="Sassoon Infant Std"/>
        </w:rPr>
        <w:t>Welcome to the n</w:t>
      </w:r>
      <w:r w:rsidR="0087512D" w:rsidRPr="00AB27EA">
        <w:rPr>
          <w:rFonts w:ascii="Sassoon Infant Std" w:hAnsi="Sassoon Infant Std"/>
        </w:rPr>
        <w:t>ew term and F2</w:t>
      </w:r>
      <w:r w:rsidR="00301E37" w:rsidRPr="00AB27EA">
        <w:rPr>
          <w:rFonts w:ascii="Sassoon Infant Std" w:hAnsi="Sassoon Infant Std"/>
        </w:rPr>
        <w:t xml:space="preserve">. Below you will find all the homework for the first half term, including Reading, Maths and </w:t>
      </w:r>
      <w:r w:rsidR="0087512D" w:rsidRPr="00AB27EA">
        <w:rPr>
          <w:rFonts w:ascii="Sassoon Infant Std" w:hAnsi="Sassoon Infant Std"/>
        </w:rPr>
        <w:t>Handwriting</w:t>
      </w:r>
      <w:r w:rsidR="00301E37" w:rsidRPr="00AB27EA">
        <w:rPr>
          <w:rFonts w:ascii="Sassoon Infant Std" w:hAnsi="Sassoon Infant Std"/>
        </w:rPr>
        <w:t xml:space="preserve"> for each week. On Fridays your child will come home with a </w:t>
      </w:r>
      <w:r w:rsidR="00327C91" w:rsidRPr="00AB27EA">
        <w:rPr>
          <w:rFonts w:ascii="Sassoon Infant Std" w:hAnsi="Sassoon Infant Std"/>
        </w:rPr>
        <w:t xml:space="preserve">zip wallet with activities inside and a pencil case. Please send the zip wallet and pencil case into school on Thursdays. Please </w:t>
      </w:r>
      <w:r w:rsidR="00327C91" w:rsidRPr="00AB27EA">
        <w:rPr>
          <w:rFonts w:ascii="Sassoon Infant Std" w:hAnsi="Sassoon Infant Std"/>
          <w:b/>
        </w:rPr>
        <w:t>do not</w:t>
      </w:r>
      <w:r w:rsidR="00327C91" w:rsidRPr="00AB27EA">
        <w:rPr>
          <w:rFonts w:ascii="Sassoon Infant Std" w:hAnsi="Sassoon Infant Std"/>
        </w:rPr>
        <w:t xml:space="preserve"> send the activities back into school.</w:t>
      </w:r>
      <w:r w:rsidR="0087512D" w:rsidRPr="00AB27EA">
        <w:rPr>
          <w:rFonts w:ascii="Sassoon Infant Std" w:hAnsi="Sassoon Infant Std"/>
        </w:rPr>
        <w:t xml:space="preserve"> </w:t>
      </w:r>
      <w:r w:rsidR="00301E37" w:rsidRPr="00AB27EA">
        <w:rPr>
          <w:rFonts w:ascii="Sassoon Infant Std" w:hAnsi="Sassoon Infant Std"/>
        </w:rPr>
        <w:t xml:space="preserve"> </w:t>
      </w:r>
    </w:p>
    <w:p w14:paraId="21DFBFB0" w14:textId="74232CCF" w:rsidR="00AB27EA" w:rsidRDefault="00AB27EA" w:rsidP="0087512D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Library books will be changed every Friday. If your child wishes to keep the same book that is absolutely fine. </w:t>
      </w:r>
    </w:p>
    <w:p w14:paraId="14E6C513" w14:textId="047B0946" w:rsidR="00AB27EA" w:rsidRDefault="00AB27EA" w:rsidP="0087512D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PE is every Friday therefore the children will need to come into school in their PE kits. </w:t>
      </w:r>
    </w:p>
    <w:p w14:paraId="4D43B4F9" w14:textId="37ECBD7C" w:rsidR="001747BC" w:rsidRPr="00AB27EA" w:rsidRDefault="001747BC" w:rsidP="0087512D">
      <w:pPr>
        <w:rPr>
          <w:rFonts w:ascii="Sassoon Infant Std" w:hAnsi="Sassoon Infant Std"/>
          <w:b/>
          <w:u w:val="single"/>
        </w:rPr>
      </w:pPr>
      <w:r>
        <w:rPr>
          <w:rFonts w:ascii="Sassoon Infant Std" w:hAnsi="Sassoon Infant Std"/>
        </w:rPr>
        <w:t xml:space="preserve">Reading books will be changed on a Friday.  Once your child has a reading book please ensure it remains in their school bag at all times.  We collect reading books in on a Thursday and return them on a Friday. </w:t>
      </w:r>
    </w:p>
    <w:p w14:paraId="158337C6" w14:textId="77777777" w:rsidR="00C83D87" w:rsidRDefault="00C83D87" w:rsidP="00736B48">
      <w:pPr>
        <w:tabs>
          <w:tab w:val="left" w:pos="600"/>
        </w:tabs>
        <w:rPr>
          <w:rFonts w:ascii="Sassoon Infant Std" w:hAnsi="Sassoon Infant Std"/>
          <w:b/>
          <w:u w:val="single"/>
        </w:rPr>
      </w:pPr>
    </w:p>
    <w:p w14:paraId="65FF72AE" w14:textId="77777777" w:rsidR="00C83D87" w:rsidRDefault="00C83D87" w:rsidP="00736B48">
      <w:pPr>
        <w:tabs>
          <w:tab w:val="left" w:pos="600"/>
        </w:tabs>
        <w:rPr>
          <w:rFonts w:ascii="Sassoon Infant Std" w:hAnsi="Sassoon Infant Std"/>
          <w:b/>
          <w:u w:val="single"/>
        </w:rPr>
      </w:pPr>
    </w:p>
    <w:p w14:paraId="04E329ED" w14:textId="61E8B616" w:rsidR="00736B48" w:rsidRPr="00AB27EA" w:rsidRDefault="00E85C3A" w:rsidP="00736B48">
      <w:pPr>
        <w:tabs>
          <w:tab w:val="left" w:pos="600"/>
        </w:tabs>
        <w:rPr>
          <w:rFonts w:ascii="Sassoon Infant Std" w:hAnsi="Sassoon Infant Std"/>
          <w:b/>
          <w:u w:val="single"/>
        </w:rPr>
      </w:pPr>
      <w:r w:rsidRPr="00AB27EA">
        <w:rPr>
          <w:rFonts w:ascii="Sassoon Infant Std" w:hAnsi="Sassoon Infant Std"/>
          <w:b/>
          <w:u w:val="single"/>
        </w:rPr>
        <w:t xml:space="preserve">Friday </w:t>
      </w:r>
      <w:r w:rsidR="0087512D" w:rsidRPr="00AB27EA">
        <w:rPr>
          <w:rFonts w:ascii="Sassoon Infant Std" w:hAnsi="Sassoon Infant Std"/>
          <w:b/>
          <w:u w:val="single"/>
        </w:rPr>
        <w:t>22</w:t>
      </w:r>
      <w:r w:rsidR="0087512D" w:rsidRPr="00AB27EA">
        <w:rPr>
          <w:rFonts w:ascii="Sassoon Infant Std" w:hAnsi="Sassoon Infant Std"/>
          <w:b/>
          <w:u w:val="single"/>
          <w:vertAlign w:val="superscript"/>
        </w:rPr>
        <w:t>nd</w:t>
      </w:r>
      <w:r w:rsidR="0087512D" w:rsidRPr="00AB27EA">
        <w:rPr>
          <w:rFonts w:ascii="Sassoon Infant Std" w:hAnsi="Sassoon Infant Std"/>
          <w:b/>
          <w:u w:val="single"/>
        </w:rPr>
        <w:t xml:space="preserve"> September 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7606" w:rsidRPr="00AB27EA" w14:paraId="03EA328B" w14:textId="77777777" w:rsidTr="00467606">
        <w:tc>
          <w:tcPr>
            <w:tcW w:w="3080" w:type="dxa"/>
          </w:tcPr>
          <w:p w14:paraId="19CC14C9" w14:textId="77777777" w:rsidR="00467606" w:rsidRPr="00AB27EA" w:rsidRDefault="00467606" w:rsidP="00467606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 xml:space="preserve">Home Learning </w:t>
            </w:r>
          </w:p>
          <w:p w14:paraId="45461286" w14:textId="77777777" w:rsidR="00467606" w:rsidRPr="00AB27EA" w:rsidRDefault="00467606" w:rsidP="00467606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>Reading</w:t>
            </w:r>
          </w:p>
        </w:tc>
        <w:tc>
          <w:tcPr>
            <w:tcW w:w="3081" w:type="dxa"/>
          </w:tcPr>
          <w:p w14:paraId="2C417EAA" w14:textId="77777777" w:rsidR="00467606" w:rsidRPr="00AB27EA" w:rsidRDefault="00467606" w:rsidP="00467606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 xml:space="preserve">Home Learning </w:t>
            </w:r>
          </w:p>
          <w:p w14:paraId="67A50D62" w14:textId="77777777" w:rsidR="00467606" w:rsidRPr="00AB27EA" w:rsidRDefault="00467606" w:rsidP="00467606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>Maths</w:t>
            </w:r>
          </w:p>
        </w:tc>
        <w:tc>
          <w:tcPr>
            <w:tcW w:w="3081" w:type="dxa"/>
          </w:tcPr>
          <w:p w14:paraId="41FF4956" w14:textId="77777777" w:rsidR="00467606" w:rsidRPr="00AB27EA" w:rsidRDefault="00467606" w:rsidP="00467606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 xml:space="preserve">Home Learning </w:t>
            </w:r>
          </w:p>
          <w:p w14:paraId="79AD2ED2" w14:textId="7DC7CBFC" w:rsidR="00467606" w:rsidRPr="00AB27EA" w:rsidRDefault="00130329" w:rsidP="00467606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>Handwriting</w:t>
            </w:r>
          </w:p>
        </w:tc>
      </w:tr>
      <w:tr w:rsidR="00467606" w:rsidRPr="00AB27EA" w14:paraId="3FCDB787" w14:textId="77777777" w:rsidTr="00467606">
        <w:tc>
          <w:tcPr>
            <w:tcW w:w="3080" w:type="dxa"/>
          </w:tcPr>
          <w:p w14:paraId="11562EFD" w14:textId="0E3996E7" w:rsidR="00467606" w:rsidRPr="00AB27EA" w:rsidRDefault="0087512D" w:rsidP="00467606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>We will be lear</w:t>
            </w:r>
            <w:r w:rsidR="000C7778" w:rsidRPr="00AB27EA">
              <w:rPr>
                <w:rFonts w:ascii="Sassoon Infant Std" w:hAnsi="Sassoon Infant Std"/>
              </w:rPr>
              <w:t xml:space="preserve">ning four new sounds every week which will be sent home in your child’s homework </w:t>
            </w:r>
            <w:r w:rsidR="00327C91" w:rsidRPr="00AB27EA">
              <w:rPr>
                <w:rFonts w:ascii="Sassoon Infant Std" w:hAnsi="Sassoon Infant Std"/>
              </w:rPr>
              <w:t>wallet</w:t>
            </w:r>
            <w:r w:rsidR="000C7778" w:rsidRPr="00AB27EA">
              <w:rPr>
                <w:rFonts w:ascii="Sassoon Infant Std" w:hAnsi="Sassoon Infant Std"/>
              </w:rPr>
              <w:t>. P</w:t>
            </w:r>
            <w:r w:rsidRPr="00AB27EA">
              <w:rPr>
                <w:rFonts w:ascii="Sassoon Infant Std" w:hAnsi="Sassoon Infant Std"/>
              </w:rPr>
              <w:t xml:space="preserve">lease practise saying them aloud with your child. </w:t>
            </w:r>
          </w:p>
          <w:p w14:paraId="0E41B094" w14:textId="77777777" w:rsidR="0087512D" w:rsidRPr="00AB27EA" w:rsidRDefault="0087512D" w:rsidP="00467606">
            <w:pPr>
              <w:rPr>
                <w:rFonts w:ascii="Sassoon Infant Std" w:hAnsi="Sassoon Infant Std"/>
              </w:rPr>
            </w:pPr>
          </w:p>
          <w:p w14:paraId="3213C8F7" w14:textId="73F86E77" w:rsidR="0087512D" w:rsidRPr="00AB27EA" w:rsidRDefault="0087512D" w:rsidP="00130329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Please practise orally blending these sounds </w:t>
            </w:r>
            <w:r w:rsidR="00130329" w:rsidRPr="00AB27EA">
              <w:rPr>
                <w:rFonts w:ascii="Sassoon Infant Std" w:hAnsi="Sassoon Infant Std"/>
              </w:rPr>
              <w:t>in</w:t>
            </w:r>
            <w:r w:rsidRPr="00AB27EA">
              <w:rPr>
                <w:rFonts w:ascii="Sassoon Infant Std" w:hAnsi="Sassoon Infant Std"/>
              </w:rPr>
              <w:t xml:space="preserve"> short words. Here are some examples for the sound ‘m’: map, mat, </w:t>
            </w:r>
            <w:r w:rsidR="000C7778" w:rsidRPr="00AB27EA">
              <w:rPr>
                <w:rFonts w:ascii="Sassoon Infant Std" w:hAnsi="Sassoon Infant Std"/>
              </w:rPr>
              <w:t>and mop</w:t>
            </w:r>
            <w:r w:rsidRPr="00AB27EA">
              <w:rPr>
                <w:rFonts w:ascii="Sassoon Infant Std" w:hAnsi="Sassoon Infant Std"/>
              </w:rPr>
              <w:t xml:space="preserve">. </w:t>
            </w:r>
          </w:p>
          <w:p w14:paraId="3C116FEA" w14:textId="77777777" w:rsidR="00130329" w:rsidRPr="00AB27EA" w:rsidRDefault="00130329" w:rsidP="00130329">
            <w:pPr>
              <w:rPr>
                <w:rFonts w:ascii="Sassoon Infant Std" w:hAnsi="Sassoon Infant Std"/>
              </w:rPr>
            </w:pPr>
          </w:p>
          <w:p w14:paraId="5B247BF8" w14:textId="03FF4917" w:rsidR="00130329" w:rsidRPr="00AB27EA" w:rsidRDefault="00130329" w:rsidP="00130329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Please see tapestry to access Read Write </w:t>
            </w:r>
            <w:proofErr w:type="spellStart"/>
            <w:r w:rsidRPr="00AB27EA">
              <w:rPr>
                <w:rFonts w:ascii="Sassoon Infant Std" w:hAnsi="Sassoon Infant Std"/>
              </w:rPr>
              <w:t>Inc</w:t>
            </w:r>
            <w:proofErr w:type="spellEnd"/>
            <w:r w:rsidRPr="00AB27EA">
              <w:rPr>
                <w:rFonts w:ascii="Sassoon Infant Std" w:hAnsi="Sassoon Infant Std"/>
              </w:rPr>
              <w:t xml:space="preserve"> videos designed to support you and your child with this task.</w:t>
            </w:r>
          </w:p>
        </w:tc>
        <w:tc>
          <w:tcPr>
            <w:tcW w:w="3081" w:type="dxa"/>
          </w:tcPr>
          <w:p w14:paraId="21B4BDCD" w14:textId="77777777" w:rsidR="00467606" w:rsidRPr="00AB27EA" w:rsidRDefault="00467606" w:rsidP="00467606">
            <w:pPr>
              <w:rPr>
                <w:rFonts w:ascii="Sassoon Infant Std" w:hAnsi="Sassoon Infant Std"/>
                <w:b/>
                <w:i/>
              </w:rPr>
            </w:pPr>
            <w:r w:rsidRPr="00AB27EA">
              <w:rPr>
                <w:rFonts w:ascii="Sassoon Infant Std" w:hAnsi="Sassoon Infant Std"/>
                <w:b/>
                <w:i/>
              </w:rPr>
              <w:t>Maths Focus for this week is:</w:t>
            </w:r>
          </w:p>
          <w:p w14:paraId="57528952" w14:textId="5E993024" w:rsidR="00467606" w:rsidRPr="00AB27EA" w:rsidRDefault="00665937" w:rsidP="00327C91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Identifying similarities and </w:t>
            </w:r>
            <w:r w:rsidR="00327C91" w:rsidRPr="00AB27EA">
              <w:rPr>
                <w:rFonts w:ascii="Sassoon Infant Std" w:hAnsi="Sassoon Infant Std"/>
              </w:rPr>
              <w:t>differences between objects.</w:t>
            </w:r>
          </w:p>
          <w:p w14:paraId="433B37F4" w14:textId="040DC02E" w:rsidR="00327C91" w:rsidRPr="00AB27EA" w:rsidRDefault="00327C91" w:rsidP="00327C91">
            <w:pPr>
              <w:pStyle w:val="ListParagraph"/>
              <w:numPr>
                <w:ilvl w:val="0"/>
                <w:numId w:val="6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>Matching objects appropriately.</w:t>
            </w:r>
          </w:p>
          <w:p w14:paraId="146B05B4" w14:textId="77777777" w:rsidR="00467606" w:rsidRPr="00AB27EA" w:rsidRDefault="00467606" w:rsidP="00467606">
            <w:pPr>
              <w:rPr>
                <w:rFonts w:ascii="Sassoon Infant Std" w:hAnsi="Sassoon Infant Std"/>
                <w:i/>
              </w:rPr>
            </w:pPr>
          </w:p>
          <w:p w14:paraId="68C687FB" w14:textId="77777777" w:rsidR="00467606" w:rsidRPr="00AB27EA" w:rsidRDefault="00467606" w:rsidP="00467606">
            <w:pPr>
              <w:rPr>
                <w:rFonts w:ascii="Sassoon Infant Std" w:hAnsi="Sassoon Infant Std"/>
                <w:b/>
                <w:i/>
              </w:rPr>
            </w:pPr>
            <w:r w:rsidRPr="00AB27EA">
              <w:rPr>
                <w:rFonts w:ascii="Sassoon Infant Std" w:hAnsi="Sassoon Infant Std"/>
                <w:b/>
                <w:i/>
              </w:rPr>
              <w:t>Things to do at home:</w:t>
            </w:r>
          </w:p>
          <w:p w14:paraId="21A074DF" w14:textId="6C55F26C" w:rsidR="00665937" w:rsidRPr="00AB27EA" w:rsidRDefault="00665937" w:rsidP="0066593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>Play a game of snap.</w:t>
            </w:r>
          </w:p>
          <w:p w14:paraId="6E84CA62" w14:textId="77777777" w:rsidR="00665937" w:rsidRPr="00AB27EA" w:rsidRDefault="00665937" w:rsidP="0066593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>Put individual socks into the correct pairs.</w:t>
            </w:r>
          </w:p>
          <w:p w14:paraId="161D17A3" w14:textId="1131BD29" w:rsidR="00665937" w:rsidRPr="00AB27EA" w:rsidRDefault="00665937" w:rsidP="00665937">
            <w:pPr>
              <w:pStyle w:val="ListParagraph"/>
              <w:numPr>
                <w:ilvl w:val="0"/>
                <w:numId w:val="2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>Play a game of bingo.</w:t>
            </w:r>
          </w:p>
          <w:p w14:paraId="579B6C4F" w14:textId="681DD8DA" w:rsidR="00490341" w:rsidRPr="00AB27EA" w:rsidRDefault="00490341" w:rsidP="00467606">
            <w:pPr>
              <w:rPr>
                <w:rFonts w:ascii="Sassoon Infant Std" w:hAnsi="Sassoon Infant Std"/>
              </w:rPr>
            </w:pPr>
          </w:p>
        </w:tc>
        <w:tc>
          <w:tcPr>
            <w:tcW w:w="3081" w:type="dxa"/>
          </w:tcPr>
          <w:p w14:paraId="1AFB834B" w14:textId="6A423F30" w:rsidR="00F251E5" w:rsidRPr="00AB27EA" w:rsidRDefault="00130329" w:rsidP="00467606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Handwriting sheets that match the sounds we have been learning this week are in your child’s homework </w:t>
            </w:r>
            <w:r w:rsidR="00327C91" w:rsidRPr="00AB27EA">
              <w:rPr>
                <w:rFonts w:ascii="Sassoon Infant Std" w:hAnsi="Sassoon Infant Std"/>
              </w:rPr>
              <w:t>wallet</w:t>
            </w:r>
            <w:r w:rsidRPr="00AB27EA">
              <w:rPr>
                <w:rFonts w:ascii="Sassoon Infant Std" w:hAnsi="Sassoon Infant Std"/>
              </w:rPr>
              <w:t>. Please complete the handwriting sheets with your child.</w:t>
            </w:r>
          </w:p>
          <w:p w14:paraId="3DE8833A" w14:textId="77777777" w:rsidR="00130329" w:rsidRPr="00AB27EA" w:rsidRDefault="00130329" w:rsidP="00467606">
            <w:pPr>
              <w:rPr>
                <w:rFonts w:ascii="Sassoon Infant Std" w:hAnsi="Sassoon Infant Std"/>
              </w:rPr>
            </w:pPr>
          </w:p>
          <w:p w14:paraId="07A9C53E" w14:textId="77777777" w:rsidR="00130329" w:rsidRPr="00AB27EA" w:rsidRDefault="00130329" w:rsidP="00467606">
            <w:pPr>
              <w:rPr>
                <w:rFonts w:ascii="Sassoon Infant Std" w:hAnsi="Sassoon Infant Std"/>
                <w:b/>
                <w:i/>
              </w:rPr>
            </w:pPr>
            <w:r w:rsidRPr="00AB27EA">
              <w:rPr>
                <w:rFonts w:ascii="Sassoon Infant Std" w:hAnsi="Sassoon Infant Std"/>
              </w:rPr>
              <w:t xml:space="preserve">Please see tapestry to access Read Write </w:t>
            </w:r>
            <w:proofErr w:type="spellStart"/>
            <w:r w:rsidRPr="00AB27EA">
              <w:rPr>
                <w:rFonts w:ascii="Sassoon Infant Std" w:hAnsi="Sassoon Infant Std"/>
              </w:rPr>
              <w:t>Inc</w:t>
            </w:r>
            <w:proofErr w:type="spellEnd"/>
            <w:r w:rsidRPr="00AB27EA">
              <w:rPr>
                <w:rFonts w:ascii="Sassoon Infant Std" w:hAnsi="Sassoon Infant Std"/>
              </w:rPr>
              <w:t xml:space="preserve"> videos designed to support you and your child with this task.</w:t>
            </w:r>
            <w:r w:rsidRPr="00AB27EA">
              <w:rPr>
                <w:rFonts w:ascii="Sassoon Infant Std" w:hAnsi="Sassoon Infant Std"/>
                <w:b/>
                <w:i/>
              </w:rPr>
              <w:t xml:space="preserve"> </w:t>
            </w:r>
          </w:p>
          <w:p w14:paraId="018A4065" w14:textId="77777777" w:rsidR="007E003A" w:rsidRDefault="007E003A" w:rsidP="00467606">
            <w:pPr>
              <w:rPr>
                <w:rFonts w:ascii="Sassoon Infant Std" w:hAnsi="Sassoon Infant Std"/>
                <w:b/>
                <w:i/>
              </w:rPr>
            </w:pPr>
          </w:p>
          <w:p w14:paraId="4BF637F6" w14:textId="16DA2BF7" w:rsidR="00AB27EA" w:rsidRPr="00AB27EA" w:rsidRDefault="00AB27EA" w:rsidP="00467606">
            <w:pPr>
              <w:rPr>
                <w:rFonts w:ascii="Sassoon Infant Std" w:hAnsi="Sassoon Infant Std"/>
              </w:rPr>
            </w:pPr>
            <w:bookmarkStart w:id="0" w:name="_GoBack"/>
            <w:bookmarkEnd w:id="0"/>
            <w:r w:rsidRPr="00AB27EA">
              <w:rPr>
                <w:rFonts w:ascii="Sassoon Infant Std" w:hAnsi="Sassoon Infant Std"/>
              </w:rPr>
              <w:t xml:space="preserve"> Read library book and any stories boos your child enjoys at home. If your child has a reading book read it at least three times this week.   </w:t>
            </w:r>
          </w:p>
        </w:tc>
      </w:tr>
    </w:tbl>
    <w:p w14:paraId="4F483B29" w14:textId="77777777" w:rsidR="00AB27EA" w:rsidRPr="00AB27EA" w:rsidRDefault="00AB27EA" w:rsidP="00467606">
      <w:pPr>
        <w:rPr>
          <w:rFonts w:ascii="Sassoon Infant Std" w:hAnsi="Sassoon Infant Std"/>
          <w:b/>
          <w:u w:val="single"/>
        </w:rPr>
      </w:pPr>
    </w:p>
    <w:p w14:paraId="520683BE" w14:textId="27F612CA" w:rsidR="00467606" w:rsidRDefault="00E41693" w:rsidP="00467606">
      <w:pPr>
        <w:rPr>
          <w:rFonts w:ascii="Sassoon Infant Std" w:hAnsi="Sassoon Infant Std"/>
          <w:b/>
          <w:u w:val="single"/>
        </w:rPr>
      </w:pPr>
      <w:r w:rsidRPr="00AB27EA">
        <w:rPr>
          <w:rFonts w:ascii="Sassoon Infant Std" w:hAnsi="Sassoon Infant Std"/>
          <w:b/>
          <w:u w:val="single"/>
        </w:rPr>
        <w:lastRenderedPageBreak/>
        <w:t xml:space="preserve">Friday </w:t>
      </w:r>
      <w:r w:rsidR="0087512D" w:rsidRPr="00AB27EA">
        <w:rPr>
          <w:rFonts w:ascii="Sassoon Infant Std" w:hAnsi="Sassoon Infant Std"/>
          <w:b/>
          <w:u w:val="single"/>
        </w:rPr>
        <w:t>29</w:t>
      </w:r>
      <w:r w:rsidR="0087512D" w:rsidRPr="00AB27EA">
        <w:rPr>
          <w:rFonts w:ascii="Sassoon Infant Std" w:hAnsi="Sassoon Infant Std"/>
          <w:b/>
          <w:u w:val="single"/>
          <w:vertAlign w:val="superscript"/>
        </w:rPr>
        <w:t>th</w:t>
      </w:r>
      <w:r w:rsidR="00AB27EA">
        <w:rPr>
          <w:rFonts w:ascii="Sassoon Infant Std" w:hAnsi="Sassoon Infant Std"/>
          <w:b/>
          <w:u w:val="single"/>
        </w:rPr>
        <w:t xml:space="preserve"> September </w:t>
      </w:r>
    </w:p>
    <w:p w14:paraId="4F9DDCCD" w14:textId="6102661E" w:rsidR="00AB27EA" w:rsidRPr="00AB27EA" w:rsidRDefault="00AB27EA" w:rsidP="00467606">
      <w:pPr>
        <w:rPr>
          <w:rFonts w:ascii="Sassoon Infant Std" w:hAnsi="Sassoon Infant Std"/>
        </w:rPr>
      </w:pPr>
      <w:r w:rsidRPr="00AB27EA">
        <w:rPr>
          <w:rFonts w:ascii="Sassoon Infant Std" w:hAnsi="Sassoon Infant Std"/>
        </w:rPr>
        <w:t>Cake donations 28</w:t>
      </w:r>
      <w:r w:rsidRPr="00AB27EA">
        <w:rPr>
          <w:rFonts w:ascii="Sassoon Infant Std" w:hAnsi="Sassoon Infant Std"/>
          <w:vertAlign w:val="superscript"/>
        </w:rPr>
        <w:t>th</w:t>
      </w:r>
      <w:r w:rsidRPr="00AB27EA">
        <w:rPr>
          <w:rFonts w:ascii="Sassoon Infant Std" w:hAnsi="Sassoon Infant Std"/>
        </w:rPr>
        <w:t xml:space="preserve"> / Cake and coffee afternoon 29</w:t>
      </w:r>
      <w:r w:rsidRPr="00AB27EA">
        <w:rPr>
          <w:rFonts w:ascii="Sassoon Infant Std" w:hAnsi="Sassoon Infant Std"/>
          <w:vertAlign w:val="superscript"/>
        </w:rPr>
        <w:t>th</w:t>
      </w:r>
      <w:r w:rsidRPr="00AB27EA">
        <w:rPr>
          <w:rFonts w:ascii="Sassoon Infant Std" w:hAnsi="Sassoon Infant Std"/>
        </w:rPr>
        <w:t xml:space="preserve"> 2pm</w:t>
      </w:r>
    </w:p>
    <w:tbl>
      <w:tblPr>
        <w:tblStyle w:val="TableGrid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67606" w:rsidRPr="00AB27EA" w14:paraId="3DF54B7A" w14:textId="77777777" w:rsidTr="00467606">
        <w:tc>
          <w:tcPr>
            <w:tcW w:w="3080" w:type="dxa"/>
          </w:tcPr>
          <w:p w14:paraId="5EF8F7B9" w14:textId="77777777" w:rsidR="00467606" w:rsidRPr="00AB27EA" w:rsidRDefault="00467606" w:rsidP="00467606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 xml:space="preserve">Home Learning </w:t>
            </w:r>
          </w:p>
          <w:p w14:paraId="10445D09" w14:textId="77777777" w:rsidR="00467606" w:rsidRPr="00AB27EA" w:rsidRDefault="00467606" w:rsidP="00467606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>Reading</w:t>
            </w:r>
          </w:p>
        </w:tc>
        <w:tc>
          <w:tcPr>
            <w:tcW w:w="3081" w:type="dxa"/>
          </w:tcPr>
          <w:p w14:paraId="29B1DA2B" w14:textId="77777777" w:rsidR="00467606" w:rsidRPr="00AB27EA" w:rsidRDefault="00467606" w:rsidP="00467606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 xml:space="preserve">Home Learning </w:t>
            </w:r>
          </w:p>
          <w:p w14:paraId="270B6A6E" w14:textId="77777777" w:rsidR="00467606" w:rsidRPr="00AB27EA" w:rsidRDefault="00467606" w:rsidP="00467606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>Maths</w:t>
            </w:r>
          </w:p>
        </w:tc>
        <w:tc>
          <w:tcPr>
            <w:tcW w:w="3081" w:type="dxa"/>
          </w:tcPr>
          <w:p w14:paraId="7BFECA62" w14:textId="77777777" w:rsidR="00467606" w:rsidRPr="00AB27EA" w:rsidRDefault="00467606" w:rsidP="00467606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 xml:space="preserve">Home Learning </w:t>
            </w:r>
          </w:p>
          <w:p w14:paraId="78A71C4A" w14:textId="77777777" w:rsidR="00467606" w:rsidRPr="00AB27EA" w:rsidRDefault="00467606" w:rsidP="00467606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>Spelling &amp; Vocabulary</w:t>
            </w:r>
          </w:p>
        </w:tc>
      </w:tr>
      <w:tr w:rsidR="00467606" w:rsidRPr="00AB27EA" w14:paraId="5D5C953B" w14:textId="77777777" w:rsidTr="00467606">
        <w:tc>
          <w:tcPr>
            <w:tcW w:w="3080" w:type="dxa"/>
          </w:tcPr>
          <w:p w14:paraId="65DC4C4C" w14:textId="1C0C719B" w:rsidR="008263B3" w:rsidRPr="00AB27EA" w:rsidRDefault="008263B3" w:rsidP="008263B3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We will be learning four new sounds every week which will be sent home in your child’s homework </w:t>
            </w:r>
            <w:r w:rsidR="00327C91" w:rsidRPr="00AB27EA">
              <w:rPr>
                <w:rFonts w:ascii="Sassoon Infant Std" w:hAnsi="Sassoon Infant Std"/>
              </w:rPr>
              <w:t>wallet</w:t>
            </w:r>
            <w:r w:rsidRPr="00AB27EA">
              <w:rPr>
                <w:rFonts w:ascii="Sassoon Infant Std" w:hAnsi="Sassoon Infant Std"/>
              </w:rPr>
              <w:t xml:space="preserve">. Please practise saying them aloud with your child. </w:t>
            </w:r>
          </w:p>
          <w:p w14:paraId="4F67DD45" w14:textId="77777777" w:rsidR="008263B3" w:rsidRPr="00AB27EA" w:rsidRDefault="008263B3" w:rsidP="008263B3">
            <w:pPr>
              <w:rPr>
                <w:rFonts w:ascii="Sassoon Infant Std" w:hAnsi="Sassoon Infant Std"/>
              </w:rPr>
            </w:pPr>
          </w:p>
          <w:p w14:paraId="5EA07BDA" w14:textId="5E90F0B6" w:rsidR="008263B3" w:rsidRPr="00AB27EA" w:rsidRDefault="008263B3" w:rsidP="008263B3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>Please practise orally blending these sounds in short words. Here ar</w:t>
            </w:r>
            <w:r w:rsidR="00A35E5F" w:rsidRPr="00AB27EA">
              <w:rPr>
                <w:rFonts w:ascii="Sassoon Infant Std" w:hAnsi="Sassoon Infant Std"/>
              </w:rPr>
              <w:t xml:space="preserve">e some examples for the </w:t>
            </w:r>
            <w:proofErr w:type="gramStart"/>
            <w:r w:rsidR="00A35E5F" w:rsidRPr="00AB27EA">
              <w:rPr>
                <w:rFonts w:ascii="Sassoon Infant Std" w:hAnsi="Sassoon Infant Std"/>
              </w:rPr>
              <w:t>sound ‘t</w:t>
            </w:r>
            <w:r w:rsidRPr="00AB27EA">
              <w:rPr>
                <w:rFonts w:ascii="Sassoon Infant Std" w:hAnsi="Sassoon Infant Std"/>
              </w:rPr>
              <w:t>’</w:t>
            </w:r>
            <w:proofErr w:type="gramEnd"/>
            <w:r w:rsidR="00A35E5F" w:rsidRPr="00AB27EA">
              <w:rPr>
                <w:rFonts w:ascii="Sassoon Infant Std" w:hAnsi="Sassoon Infant Std"/>
              </w:rPr>
              <w:t>: tap, ten</w:t>
            </w:r>
            <w:r w:rsidRPr="00AB27EA">
              <w:rPr>
                <w:rFonts w:ascii="Sassoon Infant Std" w:hAnsi="Sassoon Infant Std"/>
              </w:rPr>
              <w:t xml:space="preserve">, and </w:t>
            </w:r>
            <w:r w:rsidR="00A35E5F" w:rsidRPr="00AB27EA">
              <w:rPr>
                <w:rFonts w:ascii="Sassoon Infant Std" w:hAnsi="Sassoon Infant Std"/>
              </w:rPr>
              <w:t>top</w:t>
            </w:r>
            <w:r w:rsidRPr="00AB27EA">
              <w:rPr>
                <w:rFonts w:ascii="Sassoon Infant Std" w:hAnsi="Sassoon Infant Std"/>
              </w:rPr>
              <w:t xml:space="preserve">. </w:t>
            </w:r>
          </w:p>
          <w:p w14:paraId="4DBC4797" w14:textId="77777777" w:rsidR="008263B3" w:rsidRPr="00AB27EA" w:rsidRDefault="008263B3" w:rsidP="008263B3">
            <w:pPr>
              <w:rPr>
                <w:rFonts w:ascii="Sassoon Infant Std" w:hAnsi="Sassoon Infant Std"/>
              </w:rPr>
            </w:pPr>
          </w:p>
          <w:p w14:paraId="39015543" w14:textId="4B134D30" w:rsidR="00467606" w:rsidRPr="00AB27EA" w:rsidRDefault="008263B3" w:rsidP="008263B3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Please see tapestry to access Read Write </w:t>
            </w:r>
            <w:proofErr w:type="spellStart"/>
            <w:r w:rsidRPr="00AB27EA">
              <w:rPr>
                <w:rFonts w:ascii="Sassoon Infant Std" w:hAnsi="Sassoon Infant Std"/>
              </w:rPr>
              <w:t>Inc</w:t>
            </w:r>
            <w:proofErr w:type="spellEnd"/>
            <w:r w:rsidRPr="00AB27EA">
              <w:rPr>
                <w:rFonts w:ascii="Sassoon Infant Std" w:hAnsi="Sassoon Infant Std"/>
              </w:rPr>
              <w:t xml:space="preserve"> videos designed to support you and your child with this task.</w:t>
            </w:r>
          </w:p>
        </w:tc>
        <w:tc>
          <w:tcPr>
            <w:tcW w:w="3081" w:type="dxa"/>
          </w:tcPr>
          <w:p w14:paraId="0330C99B" w14:textId="77777777" w:rsidR="00467606" w:rsidRPr="00AB27EA" w:rsidRDefault="00467606" w:rsidP="00467606">
            <w:pPr>
              <w:rPr>
                <w:rFonts w:ascii="Sassoon Infant Std" w:hAnsi="Sassoon Infant Std"/>
                <w:b/>
                <w:i/>
              </w:rPr>
            </w:pPr>
            <w:r w:rsidRPr="00AB27EA">
              <w:rPr>
                <w:rFonts w:ascii="Sassoon Infant Std" w:hAnsi="Sassoon Infant Std"/>
                <w:b/>
                <w:i/>
              </w:rPr>
              <w:t>Maths Focus for this week is:</w:t>
            </w:r>
          </w:p>
          <w:p w14:paraId="6FAD9875" w14:textId="7F183973" w:rsidR="00467606" w:rsidRPr="00AB27EA" w:rsidRDefault="005332ED" w:rsidP="00327C91">
            <w:pPr>
              <w:pStyle w:val="ListParagraph"/>
              <w:numPr>
                <w:ilvl w:val="0"/>
                <w:numId w:val="7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Sorting objects by colour, shape and size. </w:t>
            </w:r>
          </w:p>
          <w:p w14:paraId="5F60ED9B" w14:textId="77777777" w:rsidR="005332ED" w:rsidRPr="00AB27EA" w:rsidRDefault="005332ED" w:rsidP="00467606">
            <w:pPr>
              <w:rPr>
                <w:rFonts w:ascii="Sassoon Infant Std" w:hAnsi="Sassoon Infant Std" w:cs="Arial"/>
                <w:color w:val="000000"/>
                <w:shd w:val="clear" w:color="auto" w:fill="FFFFFF"/>
              </w:rPr>
            </w:pPr>
          </w:p>
          <w:p w14:paraId="3CB1BFFC" w14:textId="77777777" w:rsidR="00467606" w:rsidRPr="00AB27EA" w:rsidRDefault="00467606" w:rsidP="00467606">
            <w:pPr>
              <w:rPr>
                <w:rFonts w:ascii="Sassoon Infant Std" w:hAnsi="Sassoon Infant Std"/>
                <w:b/>
                <w:i/>
              </w:rPr>
            </w:pPr>
            <w:r w:rsidRPr="00AB27EA">
              <w:rPr>
                <w:rFonts w:ascii="Sassoon Infant Std" w:hAnsi="Sassoon Infant Std"/>
                <w:b/>
                <w:i/>
              </w:rPr>
              <w:t>Things to do at home:</w:t>
            </w:r>
          </w:p>
          <w:p w14:paraId="0A1F082F" w14:textId="77777777" w:rsidR="00467606" w:rsidRPr="00AB27EA" w:rsidRDefault="00467606" w:rsidP="00467606">
            <w:pPr>
              <w:rPr>
                <w:rFonts w:ascii="Sassoon Infant Std" w:hAnsi="Sassoon Infant Std"/>
              </w:rPr>
            </w:pPr>
          </w:p>
          <w:p w14:paraId="05443DCD" w14:textId="77777777" w:rsidR="00490341" w:rsidRPr="00AB27EA" w:rsidRDefault="00CC7A07" w:rsidP="00CC7A07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>Group teddies</w:t>
            </w:r>
            <w:r w:rsidR="00572CB0" w:rsidRPr="00AB27EA">
              <w:rPr>
                <w:rFonts w:ascii="Sassoon Infant Std" w:hAnsi="Sassoon Infant Std"/>
              </w:rPr>
              <w:t xml:space="preserve"> into different groups</w:t>
            </w:r>
            <w:r w:rsidRPr="00AB27EA">
              <w:rPr>
                <w:rFonts w:ascii="Sassoon Infant Std" w:hAnsi="Sassoon Infant Std"/>
              </w:rPr>
              <w:t>, for example, big teddies and small teddies.</w:t>
            </w:r>
          </w:p>
          <w:p w14:paraId="1402F2E7" w14:textId="4F0E10A4" w:rsidR="00572CB0" w:rsidRPr="00AB27EA" w:rsidRDefault="00572CB0" w:rsidP="00CC7A07">
            <w:pPr>
              <w:pStyle w:val="ListParagraph"/>
              <w:numPr>
                <w:ilvl w:val="0"/>
                <w:numId w:val="3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Tidy up time – Sort toys into different boxes. </w:t>
            </w:r>
          </w:p>
        </w:tc>
        <w:tc>
          <w:tcPr>
            <w:tcW w:w="3081" w:type="dxa"/>
          </w:tcPr>
          <w:p w14:paraId="71A021C1" w14:textId="72855480" w:rsidR="008263B3" w:rsidRPr="00AB27EA" w:rsidRDefault="008263B3" w:rsidP="008263B3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Handwriting sheets that match the sounds we have been learning this week are in your child’s homework </w:t>
            </w:r>
            <w:r w:rsidR="00327C91" w:rsidRPr="00AB27EA">
              <w:rPr>
                <w:rFonts w:ascii="Sassoon Infant Std" w:hAnsi="Sassoon Infant Std"/>
              </w:rPr>
              <w:t>wallet</w:t>
            </w:r>
            <w:r w:rsidRPr="00AB27EA">
              <w:rPr>
                <w:rFonts w:ascii="Sassoon Infant Std" w:hAnsi="Sassoon Infant Std"/>
              </w:rPr>
              <w:t>. Please complete the handwriting sheets with your child.</w:t>
            </w:r>
          </w:p>
          <w:p w14:paraId="273BDC81" w14:textId="77777777" w:rsidR="008263B3" w:rsidRPr="00AB27EA" w:rsidRDefault="008263B3" w:rsidP="008263B3">
            <w:pPr>
              <w:rPr>
                <w:rFonts w:ascii="Sassoon Infant Std" w:hAnsi="Sassoon Infant Std"/>
              </w:rPr>
            </w:pPr>
          </w:p>
          <w:p w14:paraId="211B04ED" w14:textId="77777777" w:rsidR="00467606" w:rsidRPr="00AB27EA" w:rsidRDefault="008263B3" w:rsidP="008263B3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Please see tapestry to access Read Write </w:t>
            </w:r>
            <w:proofErr w:type="spellStart"/>
            <w:r w:rsidRPr="00AB27EA">
              <w:rPr>
                <w:rFonts w:ascii="Sassoon Infant Std" w:hAnsi="Sassoon Infant Std"/>
              </w:rPr>
              <w:t>Inc</w:t>
            </w:r>
            <w:proofErr w:type="spellEnd"/>
            <w:r w:rsidRPr="00AB27EA">
              <w:rPr>
                <w:rFonts w:ascii="Sassoon Infant Std" w:hAnsi="Sassoon Infant Std"/>
              </w:rPr>
              <w:t xml:space="preserve"> videos designed to support you and your child with this task.</w:t>
            </w:r>
          </w:p>
          <w:p w14:paraId="2498ADC0" w14:textId="77777777" w:rsidR="00AB27EA" w:rsidRPr="00AB27EA" w:rsidRDefault="00AB27EA" w:rsidP="008263B3">
            <w:pPr>
              <w:rPr>
                <w:rFonts w:ascii="Sassoon Infant Std" w:hAnsi="Sassoon Infant Std"/>
              </w:rPr>
            </w:pPr>
          </w:p>
          <w:p w14:paraId="72485E75" w14:textId="0101835B" w:rsidR="00AB27EA" w:rsidRPr="00AB27EA" w:rsidRDefault="00AB27EA" w:rsidP="008263B3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Read library book and any stories boos your child enjoys at home. If your child has a reading book read it at least three times this week.   </w:t>
            </w:r>
          </w:p>
        </w:tc>
      </w:tr>
    </w:tbl>
    <w:p w14:paraId="55B990C7" w14:textId="77777777" w:rsidR="00C83D87" w:rsidRDefault="00C83D87" w:rsidP="00467606">
      <w:pPr>
        <w:rPr>
          <w:rFonts w:ascii="Sassoon Infant Std" w:hAnsi="Sassoon Infant Std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B27EA" w:rsidRPr="00AB27EA" w14:paraId="43F5C949" w14:textId="77777777" w:rsidTr="00AB27EA">
        <w:tc>
          <w:tcPr>
            <w:tcW w:w="3080" w:type="dxa"/>
          </w:tcPr>
          <w:p w14:paraId="1CC16F02" w14:textId="77777777" w:rsidR="00AB27EA" w:rsidRPr="00AB27EA" w:rsidRDefault="00AB27EA" w:rsidP="00AB27EA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>Home Learning</w:t>
            </w:r>
          </w:p>
          <w:p w14:paraId="43CC53F4" w14:textId="77777777" w:rsidR="00AB27EA" w:rsidRPr="00AB27EA" w:rsidRDefault="00AB27EA" w:rsidP="00AB27EA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>Reading</w:t>
            </w:r>
          </w:p>
        </w:tc>
        <w:tc>
          <w:tcPr>
            <w:tcW w:w="3081" w:type="dxa"/>
          </w:tcPr>
          <w:p w14:paraId="10BD8246" w14:textId="77777777" w:rsidR="00AB27EA" w:rsidRPr="00AB27EA" w:rsidRDefault="00AB27EA" w:rsidP="00AB27EA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 xml:space="preserve">Home Learning </w:t>
            </w:r>
          </w:p>
          <w:p w14:paraId="513B679C" w14:textId="77777777" w:rsidR="00AB27EA" w:rsidRPr="00AB27EA" w:rsidRDefault="00AB27EA" w:rsidP="00AB27EA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>Maths</w:t>
            </w:r>
          </w:p>
        </w:tc>
        <w:tc>
          <w:tcPr>
            <w:tcW w:w="3081" w:type="dxa"/>
          </w:tcPr>
          <w:p w14:paraId="6F029DA4" w14:textId="77777777" w:rsidR="00AB27EA" w:rsidRPr="00AB27EA" w:rsidRDefault="00AB27EA" w:rsidP="00AB27EA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 xml:space="preserve">Home Learning </w:t>
            </w:r>
          </w:p>
          <w:p w14:paraId="526691D7" w14:textId="77777777" w:rsidR="00AB27EA" w:rsidRPr="00AB27EA" w:rsidRDefault="00AB27EA" w:rsidP="00AB27EA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>Spelling &amp; Vocabulary</w:t>
            </w:r>
          </w:p>
        </w:tc>
      </w:tr>
      <w:tr w:rsidR="00AB27EA" w:rsidRPr="00AB27EA" w14:paraId="36976BA7" w14:textId="77777777" w:rsidTr="00AB27EA">
        <w:tc>
          <w:tcPr>
            <w:tcW w:w="3080" w:type="dxa"/>
          </w:tcPr>
          <w:p w14:paraId="4737C9BD" w14:textId="77777777" w:rsidR="00AB27EA" w:rsidRPr="00AB27EA" w:rsidRDefault="00AB27EA" w:rsidP="00AB27EA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We will be learning four new sounds every week which will be sent home in your child’s homework wallet. Please practise saying them aloud with your child. </w:t>
            </w:r>
          </w:p>
          <w:p w14:paraId="424337CB" w14:textId="77777777" w:rsidR="00AB27EA" w:rsidRPr="00AB27EA" w:rsidRDefault="00AB27EA" w:rsidP="00AB27EA">
            <w:pPr>
              <w:rPr>
                <w:rFonts w:ascii="Sassoon Infant Std" w:hAnsi="Sassoon Infant Std"/>
              </w:rPr>
            </w:pPr>
          </w:p>
          <w:p w14:paraId="27C0424F" w14:textId="77777777" w:rsidR="00AB27EA" w:rsidRPr="00AB27EA" w:rsidRDefault="00AB27EA" w:rsidP="00AB27EA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Please practise orally blending these sounds in short words. Here are some examples for the sound ‘o’: hop, mop, and kit. </w:t>
            </w:r>
          </w:p>
          <w:p w14:paraId="15BCA931" w14:textId="77777777" w:rsidR="00AB27EA" w:rsidRPr="00AB27EA" w:rsidRDefault="00AB27EA" w:rsidP="00AB27EA">
            <w:pPr>
              <w:rPr>
                <w:rFonts w:ascii="Sassoon Infant Std" w:hAnsi="Sassoon Infant Std"/>
              </w:rPr>
            </w:pPr>
          </w:p>
          <w:p w14:paraId="01B38423" w14:textId="77777777" w:rsidR="00AB27EA" w:rsidRPr="00AB27EA" w:rsidRDefault="00AB27EA" w:rsidP="00AB27EA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Please see tapestry to access Read Write </w:t>
            </w:r>
            <w:proofErr w:type="spellStart"/>
            <w:r w:rsidRPr="00AB27EA">
              <w:rPr>
                <w:rFonts w:ascii="Sassoon Infant Std" w:hAnsi="Sassoon Infant Std"/>
              </w:rPr>
              <w:t>Inc</w:t>
            </w:r>
            <w:proofErr w:type="spellEnd"/>
            <w:r w:rsidRPr="00AB27EA">
              <w:rPr>
                <w:rFonts w:ascii="Sassoon Infant Std" w:hAnsi="Sassoon Infant Std"/>
              </w:rPr>
              <w:t xml:space="preserve"> videos designed to support you and your child with this task.</w:t>
            </w:r>
          </w:p>
        </w:tc>
        <w:tc>
          <w:tcPr>
            <w:tcW w:w="3081" w:type="dxa"/>
          </w:tcPr>
          <w:p w14:paraId="5EE0E331" w14:textId="77777777" w:rsidR="00AB27EA" w:rsidRPr="00AB27EA" w:rsidRDefault="00AB27EA" w:rsidP="00AB27EA">
            <w:pPr>
              <w:rPr>
                <w:rFonts w:ascii="Sassoon Infant Std" w:hAnsi="Sassoon Infant Std"/>
                <w:b/>
                <w:i/>
              </w:rPr>
            </w:pPr>
            <w:r w:rsidRPr="00AB27EA">
              <w:rPr>
                <w:rFonts w:ascii="Sassoon Infant Std" w:hAnsi="Sassoon Infant Std"/>
                <w:b/>
                <w:i/>
              </w:rPr>
              <w:t>Maths Focus for this week is:</w:t>
            </w:r>
          </w:p>
          <w:p w14:paraId="7478BCA5" w14:textId="77777777" w:rsidR="00AB27EA" w:rsidRPr="00AB27EA" w:rsidRDefault="00AB27EA" w:rsidP="00AB27EA">
            <w:pPr>
              <w:pStyle w:val="ListParagraph"/>
              <w:numPr>
                <w:ilvl w:val="0"/>
                <w:numId w:val="8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To compare and order by size, length and time. </w:t>
            </w:r>
          </w:p>
          <w:p w14:paraId="56EA01B9" w14:textId="77777777" w:rsidR="00AB27EA" w:rsidRPr="00AB27EA" w:rsidRDefault="00AB27EA" w:rsidP="00AB27EA">
            <w:pPr>
              <w:rPr>
                <w:rFonts w:ascii="Sassoon Infant Std" w:hAnsi="Sassoon Infant Std"/>
              </w:rPr>
            </w:pPr>
          </w:p>
          <w:p w14:paraId="6A50F2BE" w14:textId="77777777" w:rsidR="00AB27EA" w:rsidRPr="00AB27EA" w:rsidRDefault="00AB27EA" w:rsidP="00AB27EA">
            <w:pPr>
              <w:rPr>
                <w:rFonts w:ascii="Sassoon Infant Std" w:hAnsi="Sassoon Infant Std"/>
                <w:b/>
                <w:i/>
              </w:rPr>
            </w:pPr>
            <w:r w:rsidRPr="00AB27EA">
              <w:rPr>
                <w:rFonts w:ascii="Sassoon Infant Std" w:hAnsi="Sassoon Infant Std"/>
                <w:b/>
                <w:i/>
              </w:rPr>
              <w:t>Things to do at home:</w:t>
            </w:r>
          </w:p>
          <w:p w14:paraId="3E7D4960" w14:textId="77777777" w:rsidR="00AB27EA" w:rsidRPr="00AB27EA" w:rsidRDefault="00AB27EA" w:rsidP="00AB27EA">
            <w:pPr>
              <w:rPr>
                <w:rFonts w:ascii="Sassoon Infant Std" w:hAnsi="Sassoon Infant Std"/>
              </w:rPr>
            </w:pPr>
          </w:p>
          <w:p w14:paraId="6774C65C" w14:textId="77777777" w:rsidR="00AB27EA" w:rsidRPr="00AB27EA" w:rsidRDefault="00AB27EA" w:rsidP="00AB27EA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Give your child a visual representation of length, for example, a piece of string. Can they make a caterpillar out of playdough that is the same length? </w:t>
            </w:r>
          </w:p>
          <w:p w14:paraId="05EA9323" w14:textId="77777777" w:rsidR="00AB27EA" w:rsidRPr="00AB27EA" w:rsidRDefault="00AB27EA" w:rsidP="00AB27EA">
            <w:pPr>
              <w:pStyle w:val="ListParagraph"/>
              <w:numPr>
                <w:ilvl w:val="0"/>
                <w:numId w:val="4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>Use a stopwatch to time how many seconds it takes your child to run across the garden, can they beat their time?</w:t>
            </w:r>
          </w:p>
        </w:tc>
        <w:tc>
          <w:tcPr>
            <w:tcW w:w="3081" w:type="dxa"/>
          </w:tcPr>
          <w:p w14:paraId="131B65C8" w14:textId="77777777" w:rsidR="00AB27EA" w:rsidRPr="00AB27EA" w:rsidRDefault="00AB27EA" w:rsidP="00AB27EA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>Handwriting sheets that match the sounds we have been learning this week are in your child’s homework wallet. Please complete the handwriting sheets with your child.</w:t>
            </w:r>
          </w:p>
          <w:p w14:paraId="1D1C68C0" w14:textId="77777777" w:rsidR="00AB27EA" w:rsidRPr="00AB27EA" w:rsidRDefault="00AB27EA" w:rsidP="00AB27EA">
            <w:pPr>
              <w:rPr>
                <w:rFonts w:ascii="Sassoon Infant Std" w:hAnsi="Sassoon Infant Std"/>
              </w:rPr>
            </w:pPr>
          </w:p>
          <w:p w14:paraId="65EB3EFA" w14:textId="77777777" w:rsidR="00AB27EA" w:rsidRDefault="00AB27EA" w:rsidP="00AB27EA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Please see tapestry to access Read Write </w:t>
            </w:r>
            <w:proofErr w:type="spellStart"/>
            <w:r w:rsidRPr="00AB27EA">
              <w:rPr>
                <w:rFonts w:ascii="Sassoon Infant Std" w:hAnsi="Sassoon Infant Std"/>
              </w:rPr>
              <w:t>Inc</w:t>
            </w:r>
            <w:proofErr w:type="spellEnd"/>
            <w:r w:rsidRPr="00AB27EA">
              <w:rPr>
                <w:rFonts w:ascii="Sassoon Infant Std" w:hAnsi="Sassoon Infant Std"/>
              </w:rPr>
              <w:t xml:space="preserve"> videos designed to support you and your child with this task.</w:t>
            </w:r>
          </w:p>
          <w:p w14:paraId="0CDBE3A0" w14:textId="77777777" w:rsidR="00AB27EA" w:rsidRDefault="00AB27EA" w:rsidP="00AB27EA">
            <w:pPr>
              <w:rPr>
                <w:rFonts w:ascii="Sassoon Infant Std" w:hAnsi="Sassoon Infant Std"/>
              </w:rPr>
            </w:pPr>
          </w:p>
          <w:p w14:paraId="6AB82CB1" w14:textId="77777777" w:rsidR="00AB27EA" w:rsidRPr="00AB27EA" w:rsidRDefault="00AB27EA" w:rsidP="00AB27EA">
            <w:pPr>
              <w:rPr>
                <w:rFonts w:ascii="Sassoon Infant Std" w:hAnsi="Sassoon Infant Std"/>
                <w:b/>
                <w:i/>
              </w:rPr>
            </w:pPr>
            <w:r>
              <w:rPr>
                <w:rFonts w:ascii="Comic Sans MS" w:hAnsi="Comic Sans MS"/>
              </w:rPr>
              <w:t xml:space="preserve">Read library book and any stories boos your child enjoys at home. If your child has a reading book read it at least three times this week.  </w:t>
            </w:r>
            <w:r w:rsidRPr="00AB27EA">
              <w:rPr>
                <w:rFonts w:ascii="Comic Sans MS" w:hAnsi="Comic Sans MS"/>
              </w:rPr>
              <w:t xml:space="preserve"> </w:t>
            </w:r>
          </w:p>
        </w:tc>
      </w:tr>
    </w:tbl>
    <w:p w14:paraId="41A82E64" w14:textId="6A09A7FA" w:rsidR="000B3622" w:rsidRDefault="008263B3" w:rsidP="00AB27EA">
      <w:pPr>
        <w:rPr>
          <w:rFonts w:ascii="Sassoon Infant Std" w:hAnsi="Sassoon Infant Std"/>
          <w:b/>
          <w:sz w:val="24"/>
          <w:szCs w:val="24"/>
          <w:u w:val="single"/>
        </w:rPr>
      </w:pPr>
      <w:r w:rsidRPr="00AB27EA">
        <w:rPr>
          <w:rFonts w:ascii="Sassoon Infant Std" w:hAnsi="Sassoon Infant Std"/>
          <w:b/>
          <w:sz w:val="24"/>
          <w:szCs w:val="24"/>
          <w:u w:val="single"/>
        </w:rPr>
        <w:t>Friday 6</w:t>
      </w:r>
      <w:r w:rsidRPr="00AB27EA">
        <w:rPr>
          <w:rFonts w:ascii="Sassoon Infant Std" w:hAnsi="Sassoon Infant Std"/>
          <w:b/>
          <w:sz w:val="24"/>
          <w:szCs w:val="24"/>
          <w:u w:val="single"/>
          <w:vertAlign w:val="superscript"/>
        </w:rPr>
        <w:t>th</w:t>
      </w:r>
      <w:r w:rsidRPr="00AB27EA">
        <w:rPr>
          <w:rFonts w:ascii="Sassoon Infant Std" w:hAnsi="Sassoon Infant Std"/>
          <w:b/>
          <w:sz w:val="24"/>
          <w:szCs w:val="24"/>
          <w:u w:val="single"/>
        </w:rPr>
        <w:t xml:space="preserve"> October</w:t>
      </w:r>
    </w:p>
    <w:p w14:paraId="511A0C42" w14:textId="77777777" w:rsidR="00AB27EA" w:rsidRDefault="00AB27EA" w:rsidP="00467606">
      <w:pPr>
        <w:tabs>
          <w:tab w:val="left" w:pos="1200"/>
        </w:tabs>
        <w:rPr>
          <w:rFonts w:ascii="Sassoon Infant Std" w:hAnsi="Sassoon Infant Std"/>
          <w:b/>
          <w:sz w:val="24"/>
          <w:szCs w:val="24"/>
          <w:u w:val="single"/>
        </w:rPr>
      </w:pPr>
    </w:p>
    <w:p w14:paraId="656767CD" w14:textId="6AD6A15A" w:rsidR="00467606" w:rsidRDefault="00E41693" w:rsidP="00467606">
      <w:pPr>
        <w:tabs>
          <w:tab w:val="left" w:pos="1200"/>
        </w:tabs>
        <w:rPr>
          <w:rFonts w:ascii="Sassoon Infant Std" w:hAnsi="Sassoon Infant Std"/>
          <w:b/>
          <w:sz w:val="24"/>
          <w:szCs w:val="24"/>
          <w:u w:val="single"/>
        </w:rPr>
      </w:pPr>
      <w:r w:rsidRPr="00AB27EA">
        <w:rPr>
          <w:rFonts w:ascii="Sassoon Infant Std" w:hAnsi="Sassoon Infant Std"/>
          <w:b/>
          <w:sz w:val="24"/>
          <w:szCs w:val="24"/>
          <w:u w:val="single"/>
        </w:rPr>
        <w:t xml:space="preserve">Friday </w:t>
      </w:r>
      <w:r w:rsidR="0087512D" w:rsidRPr="00AB27EA">
        <w:rPr>
          <w:rFonts w:ascii="Sassoon Infant Std" w:hAnsi="Sassoon Infant Std"/>
          <w:b/>
          <w:sz w:val="24"/>
          <w:szCs w:val="24"/>
          <w:u w:val="single"/>
        </w:rPr>
        <w:t>13</w:t>
      </w:r>
      <w:r w:rsidR="001135E9" w:rsidRPr="00AB27EA">
        <w:rPr>
          <w:rFonts w:ascii="Sassoon Infant Std" w:hAnsi="Sassoon Infant Std"/>
          <w:b/>
          <w:sz w:val="24"/>
          <w:szCs w:val="24"/>
          <w:u w:val="single"/>
          <w:vertAlign w:val="superscript"/>
        </w:rPr>
        <w:t>th</w:t>
      </w:r>
      <w:r w:rsidR="001135E9" w:rsidRPr="00AB27EA">
        <w:rPr>
          <w:rFonts w:ascii="Sassoon Infant Std" w:hAnsi="Sassoon Infant Std"/>
          <w:b/>
          <w:sz w:val="24"/>
          <w:szCs w:val="24"/>
          <w:u w:val="single"/>
        </w:rPr>
        <w:t xml:space="preserve"> </w:t>
      </w:r>
      <w:r w:rsidR="0087512D" w:rsidRPr="00AB27EA">
        <w:rPr>
          <w:rFonts w:ascii="Sassoon Infant Std" w:hAnsi="Sassoon Infant Std"/>
          <w:b/>
          <w:sz w:val="24"/>
          <w:szCs w:val="24"/>
          <w:u w:val="single"/>
        </w:rPr>
        <w:t xml:space="preserve">October </w:t>
      </w:r>
    </w:p>
    <w:p w14:paraId="4AF3FF81" w14:textId="147CDEFC" w:rsidR="00C83D87" w:rsidRPr="00C83D87" w:rsidRDefault="00C83D87" w:rsidP="00467606">
      <w:pPr>
        <w:tabs>
          <w:tab w:val="left" w:pos="1200"/>
        </w:tabs>
        <w:rPr>
          <w:rFonts w:ascii="Sassoon Infant Std" w:hAnsi="Sassoon Infant Std"/>
          <w:sz w:val="24"/>
          <w:szCs w:val="24"/>
        </w:rPr>
      </w:pPr>
      <w:r w:rsidRPr="00C83D87">
        <w:rPr>
          <w:rFonts w:ascii="Sassoon Infant Std" w:hAnsi="Sassoon Infant Std"/>
          <w:sz w:val="24"/>
          <w:szCs w:val="24"/>
        </w:rPr>
        <w:t xml:space="preserve">Donations of canned/packets/toiletries for Harvest Festival </w:t>
      </w:r>
    </w:p>
    <w:p w14:paraId="1A0C566B" w14:textId="665C09A1" w:rsidR="00C83D87" w:rsidRDefault="00C83D87" w:rsidP="00467606">
      <w:pPr>
        <w:tabs>
          <w:tab w:val="left" w:pos="1200"/>
        </w:tabs>
        <w:rPr>
          <w:rFonts w:ascii="Sassoon Infant Std" w:hAnsi="Sassoon Infant Std"/>
          <w:sz w:val="24"/>
          <w:szCs w:val="24"/>
        </w:rPr>
      </w:pPr>
      <w:r w:rsidRPr="00C83D87">
        <w:rPr>
          <w:rFonts w:ascii="Sassoon Infant Std" w:hAnsi="Sassoon Infant Std"/>
          <w:sz w:val="24"/>
          <w:szCs w:val="24"/>
        </w:rPr>
        <w:t>Curriculum afternoon 1.30pm school hall</w:t>
      </w:r>
    </w:p>
    <w:p w14:paraId="515688BC" w14:textId="620C6F8C" w:rsidR="00AE1E5B" w:rsidRPr="00C83D87" w:rsidRDefault="00AE1E5B" w:rsidP="00467606">
      <w:pPr>
        <w:tabs>
          <w:tab w:val="left" w:pos="1200"/>
        </w:tabs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Individual school photographs Thursday 12</w:t>
      </w:r>
      <w:r w:rsidRPr="00AE1E5B">
        <w:rPr>
          <w:rFonts w:ascii="Sassoon Infant Std" w:hAnsi="Sassoon Infant Std"/>
          <w:sz w:val="24"/>
          <w:szCs w:val="24"/>
          <w:vertAlign w:val="superscript"/>
        </w:rPr>
        <w:t>th</w:t>
      </w:r>
      <w:r>
        <w:rPr>
          <w:rFonts w:ascii="Sassoon Infant Std" w:hAnsi="Sassoon Infant Std"/>
          <w:sz w:val="24"/>
          <w:szCs w:val="24"/>
        </w:rPr>
        <w:t>. Please ensure full uniform.</w:t>
      </w:r>
    </w:p>
    <w:tbl>
      <w:tblPr>
        <w:tblStyle w:val="TableGrid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D152C" w:rsidRPr="00AB27EA" w14:paraId="684FCE76" w14:textId="77777777" w:rsidTr="00AD152C">
        <w:tc>
          <w:tcPr>
            <w:tcW w:w="3080" w:type="dxa"/>
          </w:tcPr>
          <w:p w14:paraId="4B0603AF" w14:textId="77777777" w:rsidR="00AD152C" w:rsidRPr="00AB27EA" w:rsidRDefault="00AD152C" w:rsidP="00AD152C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 xml:space="preserve">Home Learning </w:t>
            </w:r>
          </w:p>
          <w:p w14:paraId="40C823BF" w14:textId="77777777" w:rsidR="00AD152C" w:rsidRPr="00AB27EA" w:rsidRDefault="00AD152C" w:rsidP="00AD152C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>Reading</w:t>
            </w:r>
          </w:p>
        </w:tc>
        <w:tc>
          <w:tcPr>
            <w:tcW w:w="3081" w:type="dxa"/>
          </w:tcPr>
          <w:p w14:paraId="591021B0" w14:textId="77777777" w:rsidR="00AD152C" w:rsidRPr="00AB27EA" w:rsidRDefault="00AD152C" w:rsidP="00AD152C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 xml:space="preserve">Home Learning </w:t>
            </w:r>
          </w:p>
          <w:p w14:paraId="5AE94BD4" w14:textId="77777777" w:rsidR="00AD152C" w:rsidRPr="00AB27EA" w:rsidRDefault="00AD152C" w:rsidP="00AD152C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>Maths</w:t>
            </w:r>
          </w:p>
        </w:tc>
        <w:tc>
          <w:tcPr>
            <w:tcW w:w="3081" w:type="dxa"/>
          </w:tcPr>
          <w:p w14:paraId="430EFDA0" w14:textId="77777777" w:rsidR="00AD152C" w:rsidRPr="00AB27EA" w:rsidRDefault="00AD152C" w:rsidP="00AD152C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 xml:space="preserve">Home Learning </w:t>
            </w:r>
          </w:p>
          <w:p w14:paraId="3124B566" w14:textId="77777777" w:rsidR="00AD152C" w:rsidRPr="00AB27EA" w:rsidRDefault="00AD152C" w:rsidP="00AD152C">
            <w:pPr>
              <w:jc w:val="center"/>
              <w:rPr>
                <w:rFonts w:ascii="Sassoon Infant Std" w:hAnsi="Sassoon Infant Std"/>
                <w:b/>
              </w:rPr>
            </w:pPr>
            <w:r w:rsidRPr="00AB27EA">
              <w:rPr>
                <w:rFonts w:ascii="Sassoon Infant Std" w:hAnsi="Sassoon Infant Std"/>
                <w:b/>
              </w:rPr>
              <w:t>Spelling &amp; Vocabulary</w:t>
            </w:r>
          </w:p>
        </w:tc>
      </w:tr>
      <w:tr w:rsidR="00AD152C" w:rsidRPr="00AB27EA" w14:paraId="233D0E6E" w14:textId="77777777" w:rsidTr="00AD152C">
        <w:tc>
          <w:tcPr>
            <w:tcW w:w="3080" w:type="dxa"/>
          </w:tcPr>
          <w:p w14:paraId="7BDADC22" w14:textId="1DCCA9AF" w:rsidR="008263B3" w:rsidRPr="00AB27EA" w:rsidRDefault="008263B3" w:rsidP="008263B3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We will be learning four new sounds every week which will be sent home in your child’s homework </w:t>
            </w:r>
            <w:r w:rsidR="00977BD6" w:rsidRPr="00AB27EA">
              <w:rPr>
                <w:rFonts w:ascii="Sassoon Infant Std" w:hAnsi="Sassoon Infant Std"/>
              </w:rPr>
              <w:t>wallet</w:t>
            </w:r>
            <w:r w:rsidRPr="00AB27EA">
              <w:rPr>
                <w:rFonts w:ascii="Sassoon Infant Std" w:hAnsi="Sassoon Infant Std"/>
              </w:rPr>
              <w:t xml:space="preserve">. Please practise saying them aloud with your child. </w:t>
            </w:r>
          </w:p>
          <w:p w14:paraId="163C0BFA" w14:textId="77777777" w:rsidR="008263B3" w:rsidRPr="00AB27EA" w:rsidRDefault="008263B3" w:rsidP="008263B3">
            <w:pPr>
              <w:rPr>
                <w:rFonts w:ascii="Sassoon Infant Std" w:hAnsi="Sassoon Infant Std"/>
              </w:rPr>
            </w:pPr>
          </w:p>
          <w:p w14:paraId="18A42075" w14:textId="7E4C7C6C" w:rsidR="008263B3" w:rsidRPr="00AB27EA" w:rsidRDefault="008263B3" w:rsidP="008263B3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>Please practise orally blending these sounds in short words. Here are some examples for the sound ‘</w:t>
            </w:r>
            <w:r w:rsidR="00A35E5F" w:rsidRPr="00AB27EA">
              <w:rPr>
                <w:rFonts w:ascii="Sassoon Infant Std" w:hAnsi="Sassoon Infant Std"/>
              </w:rPr>
              <w:t>b’</w:t>
            </w:r>
            <w:r w:rsidRPr="00AB27EA">
              <w:rPr>
                <w:rFonts w:ascii="Sassoon Infant Std" w:hAnsi="Sassoon Infant Std"/>
              </w:rPr>
              <w:t xml:space="preserve">: </w:t>
            </w:r>
            <w:r w:rsidR="00A35E5F" w:rsidRPr="00AB27EA">
              <w:rPr>
                <w:rFonts w:ascii="Sassoon Infant Std" w:hAnsi="Sassoon Infant Std"/>
              </w:rPr>
              <w:t>bat</w:t>
            </w:r>
            <w:r w:rsidRPr="00AB27EA">
              <w:rPr>
                <w:rFonts w:ascii="Sassoon Infant Std" w:hAnsi="Sassoon Infant Std"/>
              </w:rPr>
              <w:t xml:space="preserve">, </w:t>
            </w:r>
            <w:r w:rsidR="00A35E5F" w:rsidRPr="00AB27EA">
              <w:rPr>
                <w:rFonts w:ascii="Sassoon Infant Std" w:hAnsi="Sassoon Infant Std"/>
              </w:rPr>
              <w:t>sob</w:t>
            </w:r>
            <w:r w:rsidRPr="00AB27EA">
              <w:rPr>
                <w:rFonts w:ascii="Sassoon Infant Std" w:hAnsi="Sassoon Infant Std"/>
              </w:rPr>
              <w:t xml:space="preserve">, and </w:t>
            </w:r>
            <w:r w:rsidR="00A35E5F" w:rsidRPr="00AB27EA">
              <w:rPr>
                <w:rFonts w:ascii="Sassoon Infant Std" w:hAnsi="Sassoon Infant Std"/>
              </w:rPr>
              <w:t>bin</w:t>
            </w:r>
            <w:r w:rsidRPr="00AB27EA">
              <w:rPr>
                <w:rFonts w:ascii="Sassoon Infant Std" w:hAnsi="Sassoon Infant Std"/>
              </w:rPr>
              <w:t xml:space="preserve">. </w:t>
            </w:r>
          </w:p>
          <w:p w14:paraId="6B7DE98A" w14:textId="77777777" w:rsidR="008263B3" w:rsidRPr="00AB27EA" w:rsidRDefault="008263B3" w:rsidP="008263B3">
            <w:pPr>
              <w:rPr>
                <w:rFonts w:ascii="Sassoon Infant Std" w:hAnsi="Sassoon Infant Std"/>
              </w:rPr>
            </w:pPr>
          </w:p>
          <w:p w14:paraId="43155CC4" w14:textId="58754672" w:rsidR="00AD152C" w:rsidRPr="00AB27EA" w:rsidRDefault="008263B3" w:rsidP="008263B3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Please see tapestry to access Read Write </w:t>
            </w:r>
            <w:proofErr w:type="spellStart"/>
            <w:r w:rsidRPr="00AB27EA">
              <w:rPr>
                <w:rFonts w:ascii="Sassoon Infant Std" w:hAnsi="Sassoon Infant Std"/>
              </w:rPr>
              <w:t>Inc</w:t>
            </w:r>
            <w:proofErr w:type="spellEnd"/>
            <w:r w:rsidRPr="00AB27EA">
              <w:rPr>
                <w:rFonts w:ascii="Sassoon Infant Std" w:hAnsi="Sassoon Infant Std"/>
              </w:rPr>
              <w:t xml:space="preserve"> videos designed to support you and your child with this task.</w:t>
            </w:r>
          </w:p>
        </w:tc>
        <w:tc>
          <w:tcPr>
            <w:tcW w:w="3081" w:type="dxa"/>
          </w:tcPr>
          <w:p w14:paraId="2594AD70" w14:textId="77777777" w:rsidR="00AD152C" w:rsidRPr="00AB27EA" w:rsidRDefault="00AD152C" w:rsidP="00AD152C">
            <w:pPr>
              <w:rPr>
                <w:rFonts w:ascii="Sassoon Infant Std" w:hAnsi="Sassoon Infant Std"/>
                <w:b/>
                <w:i/>
              </w:rPr>
            </w:pPr>
            <w:r w:rsidRPr="00AB27EA">
              <w:rPr>
                <w:rFonts w:ascii="Sassoon Infant Std" w:hAnsi="Sassoon Infant Std"/>
                <w:b/>
                <w:i/>
              </w:rPr>
              <w:t>Maths Focus for this week is:</w:t>
            </w:r>
          </w:p>
          <w:p w14:paraId="600B81C9" w14:textId="5E7F9A7A" w:rsidR="008544BF" w:rsidRPr="00AB27EA" w:rsidRDefault="00F3099D" w:rsidP="00977BD6">
            <w:pPr>
              <w:pStyle w:val="ListParagraph"/>
              <w:numPr>
                <w:ilvl w:val="0"/>
                <w:numId w:val="9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Recognising and extending AB patterns. </w:t>
            </w:r>
          </w:p>
          <w:p w14:paraId="766419B5" w14:textId="77777777" w:rsidR="00AD152C" w:rsidRPr="00AB27EA" w:rsidRDefault="00AD152C" w:rsidP="00AD152C">
            <w:pPr>
              <w:rPr>
                <w:rFonts w:ascii="Sassoon Infant Std" w:hAnsi="Sassoon Infant Std"/>
                <w:b/>
                <w:i/>
              </w:rPr>
            </w:pPr>
          </w:p>
          <w:p w14:paraId="793B279E" w14:textId="77777777" w:rsidR="00AD152C" w:rsidRPr="00AB27EA" w:rsidRDefault="00AD152C" w:rsidP="00AD152C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  <w:b/>
                <w:i/>
              </w:rPr>
              <w:t>Things to do at home</w:t>
            </w:r>
            <w:r w:rsidRPr="00AB27EA">
              <w:rPr>
                <w:rFonts w:ascii="Sassoon Infant Std" w:hAnsi="Sassoon Infant Std"/>
              </w:rPr>
              <w:t>:</w:t>
            </w:r>
          </w:p>
          <w:p w14:paraId="28F90399" w14:textId="77777777" w:rsidR="00AD152C" w:rsidRPr="00AB27EA" w:rsidRDefault="00F3099D" w:rsidP="00F3099D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Make a pattern out of teddies. </w:t>
            </w:r>
          </w:p>
          <w:p w14:paraId="06946495" w14:textId="77777777" w:rsidR="00F3099D" w:rsidRPr="00AB27EA" w:rsidRDefault="00F3099D" w:rsidP="00F3099D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>Make a pattern out of socks.</w:t>
            </w:r>
          </w:p>
          <w:p w14:paraId="52D8F800" w14:textId="04D04C6B" w:rsidR="00F3099D" w:rsidRPr="00AB27EA" w:rsidRDefault="00F3099D" w:rsidP="00F3099D">
            <w:pPr>
              <w:pStyle w:val="ListParagraph"/>
              <w:numPr>
                <w:ilvl w:val="0"/>
                <w:numId w:val="5"/>
              </w:num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Use beads to make a necklace with an AB pattern. </w:t>
            </w:r>
          </w:p>
        </w:tc>
        <w:tc>
          <w:tcPr>
            <w:tcW w:w="3081" w:type="dxa"/>
          </w:tcPr>
          <w:p w14:paraId="5411C8E0" w14:textId="379FA9DD" w:rsidR="008263B3" w:rsidRPr="00AB27EA" w:rsidRDefault="008263B3" w:rsidP="008263B3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Handwriting sheets that match the sounds we have been learning this week are in your child’s homework </w:t>
            </w:r>
            <w:r w:rsidR="00977BD6" w:rsidRPr="00AB27EA">
              <w:rPr>
                <w:rFonts w:ascii="Sassoon Infant Std" w:hAnsi="Sassoon Infant Std"/>
              </w:rPr>
              <w:t>wallet</w:t>
            </w:r>
            <w:r w:rsidRPr="00AB27EA">
              <w:rPr>
                <w:rFonts w:ascii="Sassoon Infant Std" w:hAnsi="Sassoon Infant Std"/>
              </w:rPr>
              <w:t>. Please complete the handwriting sheets with your child.</w:t>
            </w:r>
          </w:p>
          <w:p w14:paraId="49541EC1" w14:textId="77777777" w:rsidR="008263B3" w:rsidRPr="00AB27EA" w:rsidRDefault="008263B3" w:rsidP="008263B3">
            <w:pPr>
              <w:rPr>
                <w:rFonts w:ascii="Sassoon Infant Std" w:hAnsi="Sassoon Infant Std"/>
              </w:rPr>
            </w:pPr>
          </w:p>
          <w:p w14:paraId="5315B27A" w14:textId="3B2CA2BD" w:rsidR="008263B3" w:rsidRPr="00AB27EA" w:rsidRDefault="008263B3" w:rsidP="008263B3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Please see tapestry to access Read Write </w:t>
            </w:r>
            <w:proofErr w:type="spellStart"/>
            <w:r w:rsidRPr="00AB27EA">
              <w:rPr>
                <w:rFonts w:ascii="Sassoon Infant Std" w:hAnsi="Sassoon Infant Std"/>
              </w:rPr>
              <w:t>Inc</w:t>
            </w:r>
            <w:proofErr w:type="spellEnd"/>
            <w:r w:rsidRPr="00AB27EA">
              <w:rPr>
                <w:rFonts w:ascii="Sassoon Infant Std" w:hAnsi="Sassoon Infant Std"/>
              </w:rPr>
              <w:t xml:space="preserve"> videos designed to support you and your child with this task.</w:t>
            </w:r>
          </w:p>
          <w:p w14:paraId="0F7E1883" w14:textId="77777777" w:rsidR="00AD152C" w:rsidRDefault="00AD152C" w:rsidP="008263B3">
            <w:pPr>
              <w:rPr>
                <w:rFonts w:ascii="Sassoon Infant Std" w:hAnsi="Sassoon Infant Std"/>
              </w:rPr>
            </w:pPr>
          </w:p>
          <w:p w14:paraId="026CCE90" w14:textId="5E4ECC1D" w:rsidR="00AB27EA" w:rsidRPr="00AB27EA" w:rsidRDefault="00AB27EA" w:rsidP="008263B3">
            <w:pPr>
              <w:rPr>
                <w:rFonts w:ascii="Sassoon Infant Std" w:hAnsi="Sassoon Infant Std"/>
              </w:rPr>
            </w:pPr>
            <w:r w:rsidRPr="00AB27EA">
              <w:rPr>
                <w:rFonts w:ascii="Sassoon Infant Std" w:hAnsi="Sassoon Infant Std"/>
              </w:rPr>
              <w:t xml:space="preserve">Read library book and any stories boos your child enjoys at home. If your child has a reading book read it at least three times this week.   </w:t>
            </w:r>
          </w:p>
        </w:tc>
      </w:tr>
    </w:tbl>
    <w:p w14:paraId="3153BA91" w14:textId="05E35DB5" w:rsidR="00E05E34" w:rsidRPr="00AB27EA" w:rsidRDefault="00E05E34" w:rsidP="00467606">
      <w:pPr>
        <w:rPr>
          <w:rFonts w:ascii="Sassoon Infant Std" w:hAnsi="Sassoon Infant Std"/>
          <w:sz w:val="24"/>
          <w:szCs w:val="24"/>
        </w:rPr>
      </w:pPr>
    </w:p>
    <w:p w14:paraId="1DD1D811" w14:textId="3B3C7527" w:rsidR="00E22E89" w:rsidRPr="00AB27EA" w:rsidRDefault="00E22E89" w:rsidP="00467606">
      <w:pPr>
        <w:rPr>
          <w:rFonts w:ascii="Sassoon Infant Std" w:hAnsi="Sassoon Infant Std"/>
          <w:sz w:val="24"/>
          <w:szCs w:val="24"/>
        </w:rPr>
      </w:pPr>
      <w:r w:rsidRPr="00AB27EA">
        <w:rPr>
          <w:rFonts w:ascii="Sassoon Infant Std" w:hAnsi="Sassoon Infant Std"/>
          <w:sz w:val="24"/>
          <w:szCs w:val="24"/>
        </w:rPr>
        <w:t xml:space="preserve">If you want a little extra to do over half term, then your child could complete an </w:t>
      </w:r>
      <w:proofErr w:type="gramStart"/>
      <w:r w:rsidRPr="00AB27EA">
        <w:rPr>
          <w:rFonts w:ascii="Sassoon Infant Std" w:hAnsi="Sassoon Infant Std"/>
          <w:sz w:val="24"/>
          <w:szCs w:val="24"/>
        </w:rPr>
        <w:t>Autumn</w:t>
      </w:r>
      <w:proofErr w:type="gramEnd"/>
      <w:r w:rsidRPr="00AB27EA">
        <w:rPr>
          <w:rFonts w:ascii="Sassoon Infant Std" w:hAnsi="Sassoon Infant Std"/>
          <w:sz w:val="24"/>
          <w:szCs w:val="24"/>
        </w:rPr>
        <w:t xml:space="preserve"> project. Go on an Autumn Walk, collect leaves, look at weather changes, write an </w:t>
      </w:r>
      <w:proofErr w:type="gramStart"/>
      <w:r w:rsidRPr="00AB27EA">
        <w:rPr>
          <w:rFonts w:ascii="Sassoon Infant Std" w:hAnsi="Sassoon Infant Std"/>
          <w:sz w:val="24"/>
          <w:szCs w:val="24"/>
        </w:rPr>
        <w:t>Autumn</w:t>
      </w:r>
      <w:proofErr w:type="gramEnd"/>
      <w:r w:rsidRPr="00AB27EA">
        <w:rPr>
          <w:rFonts w:ascii="Sassoon Infant Std" w:hAnsi="Sassoon Infant Std"/>
          <w:sz w:val="24"/>
          <w:szCs w:val="24"/>
        </w:rPr>
        <w:t xml:space="preserve"> poem or learn a song! </w:t>
      </w:r>
      <w:r w:rsidR="00E05E34" w:rsidRPr="00AB27EA">
        <w:rPr>
          <w:rFonts w:ascii="Sassoon Infant Std" w:hAnsi="Sassoon Infant Std"/>
          <w:b/>
          <w:bCs/>
          <w:sz w:val="24"/>
          <w:szCs w:val="24"/>
        </w:rPr>
        <w:t>Have a lovely break!</w:t>
      </w:r>
      <w:r w:rsidR="00E05E34" w:rsidRPr="00AB27EA">
        <w:rPr>
          <w:rFonts w:ascii="Sassoon Infant Std" w:hAnsi="Sassoon Infant Std"/>
          <w:sz w:val="24"/>
          <w:szCs w:val="24"/>
        </w:rPr>
        <w:t xml:space="preserve"> </w:t>
      </w:r>
    </w:p>
    <w:sectPr w:rsidR="00E22E89" w:rsidRPr="00AB27EA" w:rsidSect="00467606">
      <w:pgSz w:w="11906" w:h="16838"/>
      <w:pgMar w:top="1440" w:right="1440" w:bottom="1440" w:left="1440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896"/>
    <w:multiLevelType w:val="hybridMultilevel"/>
    <w:tmpl w:val="F1C84DD2"/>
    <w:lvl w:ilvl="0" w:tplc="7AAA36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7027"/>
    <w:multiLevelType w:val="hybridMultilevel"/>
    <w:tmpl w:val="D648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5226"/>
    <w:multiLevelType w:val="hybridMultilevel"/>
    <w:tmpl w:val="929E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85455"/>
    <w:multiLevelType w:val="hybridMultilevel"/>
    <w:tmpl w:val="359A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15B40"/>
    <w:multiLevelType w:val="hybridMultilevel"/>
    <w:tmpl w:val="D27C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5545A"/>
    <w:multiLevelType w:val="hybridMultilevel"/>
    <w:tmpl w:val="809A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71602"/>
    <w:multiLevelType w:val="hybridMultilevel"/>
    <w:tmpl w:val="0F16FE7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3B7821"/>
    <w:multiLevelType w:val="hybridMultilevel"/>
    <w:tmpl w:val="BF9A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70B82"/>
    <w:multiLevelType w:val="hybridMultilevel"/>
    <w:tmpl w:val="47C0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3A"/>
    <w:rsid w:val="000B3622"/>
    <w:rsid w:val="000C7778"/>
    <w:rsid w:val="001135E9"/>
    <w:rsid w:val="00130329"/>
    <w:rsid w:val="001747BC"/>
    <w:rsid w:val="00295D0D"/>
    <w:rsid w:val="00301E37"/>
    <w:rsid w:val="00327C91"/>
    <w:rsid w:val="00386BA3"/>
    <w:rsid w:val="003D1BA8"/>
    <w:rsid w:val="00467606"/>
    <w:rsid w:val="00490341"/>
    <w:rsid w:val="00496042"/>
    <w:rsid w:val="00513AE7"/>
    <w:rsid w:val="005332ED"/>
    <w:rsid w:val="00533C9F"/>
    <w:rsid w:val="00572CB0"/>
    <w:rsid w:val="00665937"/>
    <w:rsid w:val="00736B48"/>
    <w:rsid w:val="00740148"/>
    <w:rsid w:val="00765BD8"/>
    <w:rsid w:val="007E003A"/>
    <w:rsid w:val="008159EA"/>
    <w:rsid w:val="008263B3"/>
    <w:rsid w:val="008544BF"/>
    <w:rsid w:val="0087512D"/>
    <w:rsid w:val="00977BD6"/>
    <w:rsid w:val="009A58F5"/>
    <w:rsid w:val="00A35E5F"/>
    <w:rsid w:val="00AB27EA"/>
    <w:rsid w:val="00AB7489"/>
    <w:rsid w:val="00AD152C"/>
    <w:rsid w:val="00AE1E5B"/>
    <w:rsid w:val="00AE60A8"/>
    <w:rsid w:val="00C30E45"/>
    <w:rsid w:val="00C77F1D"/>
    <w:rsid w:val="00C83D87"/>
    <w:rsid w:val="00C86EAA"/>
    <w:rsid w:val="00CC7A07"/>
    <w:rsid w:val="00D21643"/>
    <w:rsid w:val="00D870CA"/>
    <w:rsid w:val="00DE2625"/>
    <w:rsid w:val="00E05E34"/>
    <w:rsid w:val="00E22E89"/>
    <w:rsid w:val="00E41693"/>
    <w:rsid w:val="00E85C3A"/>
    <w:rsid w:val="00EB13D7"/>
    <w:rsid w:val="00F02996"/>
    <w:rsid w:val="00F251E5"/>
    <w:rsid w:val="00F3099D"/>
    <w:rsid w:val="00F40734"/>
    <w:rsid w:val="00F41368"/>
    <w:rsid w:val="00F5797A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3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D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B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5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D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B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Siabhan Cooper</dc:creator>
  <cp:lastModifiedBy>Siobhan Cooper</cp:lastModifiedBy>
  <cp:revision>3</cp:revision>
  <cp:lastPrinted>2020-09-10T14:22:00Z</cp:lastPrinted>
  <dcterms:created xsi:type="dcterms:W3CDTF">2023-09-22T09:35:00Z</dcterms:created>
  <dcterms:modified xsi:type="dcterms:W3CDTF">2023-09-22T12:16:00Z</dcterms:modified>
</cp:coreProperties>
</file>